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886" w14:textId="af14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"Зайсан қала округінің "Заречный" мөлтек ауданына шектеу іс - шараларын белгілеу туралы" Зайсан қала әкімінің 2020 жылғы 15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2020 жылғы 7 қазандағы № 2 шешімі. Шығыс Қазақстан облысының Әділет департаментінде 2020 жылғы 12 қазанда № 7636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2020 жылғы 01 қыркүйектегі № 599 ұсынысы негізінде Зайсан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малдарының бруцеллез ауруының ошақтарын жою жөніндегі ветеринариялық іс-шаралар кешені жүргізілгеніне байланысты Зайсан қала округінің "Заречный" мөлтек ауданына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Зайсан қаласы әкімінің 2020 жылғы 15 мамырдағы № 1 "Зайсан қала округінің "Заречный" мөлтек ауданына шектеу іс-шараларын белгілеу туралы" (нормативтік құқықтық актілерді мемлекеттік тіркеу Тізілімінде 2020 жылдың 02 мамырдағы № 7098 болып тіркелген, 2020 жылғы 23 мамырдағы "Достық" газетінде жарияланған және 2020 жылдың 22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қаласы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