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c693" w14:textId="696c6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 және отын сатып алу бойынша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мәслихатының 2020 жылғы 11 маусымдағы № 67/3-VI шешімі. Шығыс Қазақстан облысының Әділет департаментінде 2020 жылғы 17 маусымда № 7194 болып тіркелді. Күші жойылды - Шығыс Қазақстан облысы Алтай ауданы мәслихатының 2023 жылғы 20 маусымдағы № 4/8-VIII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Алтай ауданы мәслихатының 20.06.2023 </w:t>
      </w:r>
      <w:r>
        <w:rPr>
          <w:rFonts w:ascii="Times New Roman"/>
          <w:b w:val="false"/>
          <w:i w:val="false"/>
          <w:color w:val="ff0000"/>
          <w:sz w:val="28"/>
        </w:rPr>
        <w:t>№ 4/8-VIII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Алтай ауданының мәслихаты ШЕШІМ ҚАБЫЛДАДЫ:</w:t>
      </w:r>
    </w:p>
    <w:bookmarkEnd w:id="1"/>
    <w:bookmarkStart w:name="z8" w:id="2"/>
    <w:p>
      <w:pPr>
        <w:spacing w:after="0"/>
        <w:ind w:left="0"/>
        <w:jc w:val="both"/>
      </w:pPr>
      <w:r>
        <w:rPr>
          <w:rFonts w:ascii="Times New Roman"/>
          <w:b w:val="false"/>
          <w:i w:val="false"/>
          <w:color w:val="000000"/>
          <w:sz w:val="28"/>
        </w:rPr>
        <w:t>
      1. Алтай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көрсетілетін коммуналдық қызметтерге ақы төлеу және отын сатып алуға, алушылардан өтініштерін талап етпей, бюджет қаражаты есебінен 11,197 айлық есептік көрсеткіш мөлшерінде әлеуметтік қолдау көрсетілсін.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Алтай ауданы мәслихатының 26.03.2021 </w:t>
      </w:r>
      <w:r>
        <w:rPr>
          <w:rFonts w:ascii="Times New Roman"/>
          <w:b w:val="false"/>
          <w:i w:val="false"/>
          <w:color w:val="ff0000"/>
          <w:sz w:val="28"/>
        </w:rPr>
        <w:t>№ 3/4-VII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2. Коммуналдық қызметтерге ақы төлеу және отын сатып алу бойынша әлеуметтік қолдау көрсетудің (одан әрі - әлеуметтік қолдау) келесі тәртібі белгіленсін:</w:t>
      </w:r>
    </w:p>
    <w:bookmarkEnd w:id="3"/>
    <w:bookmarkStart w:name="z10" w:id="4"/>
    <w:p>
      <w:pPr>
        <w:spacing w:after="0"/>
        <w:ind w:left="0"/>
        <w:jc w:val="both"/>
      </w:pPr>
      <w:r>
        <w:rPr>
          <w:rFonts w:ascii="Times New Roman"/>
          <w:b w:val="false"/>
          <w:i w:val="false"/>
          <w:color w:val="000000"/>
          <w:sz w:val="28"/>
        </w:rPr>
        <w:t>
      1) әлеуметтік қолдау тағайындауды уәкілетті орган - "Алтай ауданының жұмыспен қамту және әлеуметтік бағдарламалар бөлімі" ММ мемлекеттік денсаулық сақтау, әлеуметтік қамтамасыз ету, білім беру, мәдениет, спорт және ветеринария ұйымдардың бірінші басшыларымен бекітілген жиынтық тізімдердің негізінде жүзеге асырылады;</w:t>
      </w:r>
    </w:p>
    <w:bookmarkEnd w:id="4"/>
    <w:bookmarkStart w:name="z11" w:id="5"/>
    <w:p>
      <w:pPr>
        <w:spacing w:after="0"/>
        <w:ind w:left="0"/>
        <w:jc w:val="both"/>
      </w:pPr>
      <w:r>
        <w:rPr>
          <w:rFonts w:ascii="Times New Roman"/>
          <w:b w:val="false"/>
          <w:i w:val="false"/>
          <w:color w:val="000000"/>
          <w:sz w:val="28"/>
        </w:rPr>
        <w:t>
      2) әлеуметтік қолдау Алтай ауданының ауылдық елді мекендерде тұрақты тұратын және жұмыс істейтін тұлғаларға көрсетіледі;</w:t>
      </w:r>
    </w:p>
    <w:bookmarkEnd w:id="5"/>
    <w:bookmarkStart w:name="z12" w:id="6"/>
    <w:p>
      <w:pPr>
        <w:spacing w:after="0"/>
        <w:ind w:left="0"/>
        <w:jc w:val="both"/>
      </w:pPr>
      <w:r>
        <w:rPr>
          <w:rFonts w:ascii="Times New Roman"/>
          <w:b w:val="false"/>
          <w:i w:val="false"/>
          <w:color w:val="000000"/>
          <w:sz w:val="28"/>
        </w:rPr>
        <w:t>
      3) әлеуметтік қолдау жылына бір рет "Қазпошта" акционерлік қоғамының бөлімшесі арқылы ұсынылады.</w:t>
      </w:r>
    </w:p>
    <w:bookmarkEnd w:id="6"/>
    <w:bookmarkStart w:name="z13" w:id="7"/>
    <w:p>
      <w:pPr>
        <w:spacing w:after="0"/>
        <w:ind w:left="0"/>
        <w:jc w:val="both"/>
      </w:pPr>
      <w:r>
        <w:rPr>
          <w:rFonts w:ascii="Times New Roman"/>
          <w:b w:val="false"/>
          <w:i w:val="false"/>
          <w:color w:val="000000"/>
          <w:sz w:val="28"/>
        </w:rPr>
        <w:t>
      3. Әлеуметтік қолдау ұсынудан бас тартуға негіздер:</w:t>
      </w:r>
    </w:p>
    <w:bookmarkEnd w:id="7"/>
    <w:bookmarkStart w:name="z14" w:id="8"/>
    <w:p>
      <w:pPr>
        <w:spacing w:after="0"/>
        <w:ind w:left="0"/>
        <w:jc w:val="both"/>
      </w:pPr>
      <w:r>
        <w:rPr>
          <w:rFonts w:ascii="Times New Roman"/>
          <w:b w:val="false"/>
          <w:i w:val="false"/>
          <w:color w:val="000000"/>
          <w:sz w:val="28"/>
        </w:rPr>
        <w:t>
      1) Алтай ауданынан тыс ауылды жерде тұруы;</w:t>
      </w:r>
    </w:p>
    <w:bookmarkEnd w:id="8"/>
    <w:bookmarkStart w:name="z15" w:id="9"/>
    <w:p>
      <w:pPr>
        <w:spacing w:after="0"/>
        <w:ind w:left="0"/>
        <w:jc w:val="both"/>
      </w:pPr>
      <w:r>
        <w:rPr>
          <w:rFonts w:ascii="Times New Roman"/>
          <w:b w:val="false"/>
          <w:i w:val="false"/>
          <w:color w:val="000000"/>
          <w:sz w:val="28"/>
        </w:rPr>
        <w:t>
      2) жргілікті атқарушы органмен бекітілетін, әлеуметтік қолдауды алуға құқығы бар лауазымдар тізіміне сәйкес келмесе;</w:t>
      </w:r>
    </w:p>
    <w:bookmarkEnd w:id="9"/>
    <w:bookmarkStart w:name="z16" w:id="10"/>
    <w:p>
      <w:pPr>
        <w:spacing w:after="0"/>
        <w:ind w:left="0"/>
        <w:jc w:val="both"/>
      </w:pPr>
      <w:r>
        <w:rPr>
          <w:rFonts w:ascii="Times New Roman"/>
          <w:b w:val="false"/>
          <w:i w:val="false"/>
          <w:color w:val="000000"/>
          <w:sz w:val="28"/>
        </w:rPr>
        <w:t>
      3) ағымдағы жылы әлеуметтік қолдау тағайындалған жағдайда, жыл ішінде екінші рет жүгінуі.</w:t>
      </w:r>
    </w:p>
    <w:bookmarkEnd w:id="10"/>
    <w:bookmarkStart w:name="z17" w:id="11"/>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Алтай ауданының мәслихатының кейбір шешімдерінің күші жойылды деп танылсын.</w:t>
      </w:r>
    </w:p>
    <w:bookmarkEnd w:id="11"/>
    <w:bookmarkStart w:name="z18" w:id="12"/>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Попова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2020 жылғы 11 маусымы </w:t>
            </w:r>
            <w:r>
              <w:br/>
            </w:r>
            <w:r>
              <w:rPr>
                <w:rFonts w:ascii="Times New Roman"/>
                <w:b w:val="false"/>
                <w:i w:val="false"/>
                <w:color w:val="000000"/>
                <w:sz w:val="20"/>
              </w:rPr>
              <w:t>№ 67/3-VI шешіміне қосымша</w:t>
            </w:r>
          </w:p>
        </w:tc>
      </w:tr>
    </w:tbl>
    <w:bookmarkStart w:name="z22" w:id="13"/>
    <w:p>
      <w:pPr>
        <w:spacing w:after="0"/>
        <w:ind w:left="0"/>
        <w:jc w:val="left"/>
      </w:pPr>
      <w:r>
        <w:rPr>
          <w:rFonts w:ascii="Times New Roman"/>
          <w:b/>
          <w:i w:val="false"/>
          <w:color w:val="000000"/>
        </w:rPr>
        <w:t xml:space="preserve"> Алтай ауданының мәслихатының кейбір күшін жойған шешімдерінің тізімі</w:t>
      </w:r>
    </w:p>
    <w:bookmarkEnd w:id="13"/>
    <w:bookmarkStart w:name="z23" w:id="14"/>
    <w:p>
      <w:pPr>
        <w:spacing w:after="0"/>
        <w:ind w:left="0"/>
        <w:jc w:val="both"/>
      </w:pPr>
      <w:r>
        <w:rPr>
          <w:rFonts w:ascii="Times New Roman"/>
          <w:b w:val="false"/>
          <w:i w:val="false"/>
          <w:color w:val="000000"/>
          <w:sz w:val="28"/>
        </w:rPr>
        <w:t xml:space="preserve">
      1) Шығыс Қазақстан облысы Зырян ауданының мәслихатының 2018 жылғы 22 қарашадағы 38/3-VI "Зырян ауданының ауылдық елді мекендерінде тұратын және жұмыс істейтін мемлекеттік ұйымдардың мамандарына әлеуметтік қолдау көрсету туралы" (нормативтік құқықтық актілерді мемлекеттік тіркеу Тізілімінде № 5-12-172 тіркелген, Қазақстан Республикасы нормативтік құқықтық актілерінің Эталондық бақылау банкінде электрондық түрде 2018 жылғы 11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4"/>
    <w:bookmarkStart w:name="z24" w:id="15"/>
    <w:p>
      <w:pPr>
        <w:spacing w:after="0"/>
        <w:ind w:left="0"/>
        <w:jc w:val="both"/>
      </w:pPr>
      <w:r>
        <w:rPr>
          <w:rFonts w:ascii="Times New Roman"/>
          <w:b w:val="false"/>
          <w:i w:val="false"/>
          <w:color w:val="000000"/>
          <w:sz w:val="28"/>
        </w:rPr>
        <w:t xml:space="preserve">
      2) Шығыс Қазақстан облысы Алтай ауданының мәслихатының 2019 жылғы 12 сәуірдегі № 47/15- VI "Зырян ауданының мәслихатының 2018 жылғы 22 қарашадағы 38/3-VI "Зырян ауданының ауылдық елді мекендерінде тұратын және жұмыс істейтін мемлекеттік ұйымдардың мамандарына әлеуметтік қолдау көрсету туралы" шешіміне өзгерістер енгізу туралы" (нормативтік құқықтық актілерді мемлекеттік тіркеу Тізілімінде № 5884 тіркелген, Қазақстан Республикасы нормативтік құқықтық актілерінің Эталондық бақылау банкінде электрондық түрде 2019 жылғы 3 мамырда жарияланған) </w:t>
      </w:r>
      <w:r>
        <w:rPr>
          <w:rFonts w:ascii="Times New Roman"/>
          <w:b w:val="false"/>
          <w:i w:val="false"/>
          <w:color w:val="000000"/>
          <w:sz w:val="28"/>
        </w:rPr>
        <w:t>шешімі</w:t>
      </w:r>
      <w:r>
        <w:rPr>
          <w:rFonts w:ascii="Times New Roman"/>
          <w:b w:val="false"/>
          <w:i w:val="false"/>
          <w:color w:val="000000"/>
          <w:sz w:val="28"/>
        </w:rPr>
        <w:t>;</w:t>
      </w:r>
    </w:p>
    <w:bookmarkEnd w:id="15"/>
    <w:bookmarkStart w:name="z25" w:id="16"/>
    <w:p>
      <w:pPr>
        <w:spacing w:after="0"/>
        <w:ind w:left="0"/>
        <w:jc w:val="both"/>
      </w:pPr>
      <w:r>
        <w:rPr>
          <w:rFonts w:ascii="Times New Roman"/>
          <w:b w:val="false"/>
          <w:i w:val="false"/>
          <w:color w:val="000000"/>
          <w:sz w:val="28"/>
        </w:rPr>
        <w:t xml:space="preserve">
      3) Шығыс Қазақстан облысы Алтай ауданының мәслихатының 2020 жылғы 27 ақпандағы № 62/3-VI "Алтай ауданының мәслихатының 2018 жылғы 22 қарашадағы № 38/3-VI "Алтай ауданының ауылдық елді мекендерінде тұратын және жұмыс істейтін мемлекеттік ұйымдардың мамандарына әлеуметтік қолдау көрсету туралы" шешімнің қолданылуын тоқта тұру туралы" (нормативтік құқықтық актілерді мемлекеттік тіркеу Тізілімінде № 6760 тіркелген, Қазақстан Республикасы нормативтік құқықтық актілерінің Эталондық бақылау банкінде электрондық түрде 2020 жылғы 19 наурызда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