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39bf1" w14:textId="0439b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Алтай ауданының аудандық бюджеті туралы" Алтай ауданының мәслихатының 2019 жылғы 27 желтоқсандағы № 60/2-VI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Алтай ауданы мәслихатының 2020 жылғы 27 қарашадағы № 73/2-VI шешімі. Шығыс Қазақстан облысының Әділет департаментінде 2020 жылғы 7 желтоқсанда № 7919 болып тіркелді. Күші жойылды - Шығыс Қазақстан облысы Алтай ауданы мәслихатының 2020 жылғы 23 желтоқсандағы № 76/2-VI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Алтай ауданы мәслихатының 23.12.2020 </w:t>
      </w:r>
      <w:r>
        <w:rPr>
          <w:rFonts w:ascii="Times New Roman"/>
          <w:b w:val="false"/>
          <w:i w:val="false"/>
          <w:color w:val="ff0000"/>
          <w:sz w:val="28"/>
        </w:rPr>
        <w:t>№ 76/2-VI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"2020 – 2022 жылдарға арналған облыстық бюджет туралы" Шығыс Қазақстан облыстық мәслихатының 2019 жылғы 13 желтоқсандағы № 35/389 - VI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Шығыс Қазақстан облыстық мәслихатының 2020 жылғы 17 қарашадағы № 43/490 - 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7858 тіркелген) негізінде, Алтай ауданының мәслихаты ШЕШІМ ҚАБЫЛДАДЫ:</w:t>
      </w:r>
    </w:p>
    <w:bookmarkEnd w:id="1"/>
    <w:bookmarkStart w:name="z8" w:id="2"/>
    <w:p>
      <w:pPr>
        <w:spacing w:after="0"/>
        <w:ind w:left="0"/>
        <w:jc w:val="both"/>
      </w:pPr>
      <w:r>
        <w:rPr>
          <w:rFonts w:ascii="Times New Roman"/>
          <w:b w:val="false"/>
          <w:i w:val="false"/>
          <w:color w:val="000000"/>
          <w:sz w:val="28"/>
        </w:rPr>
        <w:t xml:space="preserve">
      1. "2020-2022 жылдарға арналған Алтай ауданының аудандық бюджеті туралы" Алтай ауданының мәслихатының 2019 жылғы 27 желтоқсандағы № 60/2- VI (нормативтік құқықтық актілерді мемлекеттік тіркеу Тізілімінде № 6471 тіркелген, Қазақстан Республикасы нормативтік құқықтық актілерінің Эталондық бақылау банкінде электрондық түрде 2020 жылғы 10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2020 жылға мынадай көлемде бекітілсін:</w:t>
      </w:r>
    </w:p>
    <w:bookmarkEnd w:id="3"/>
    <w:bookmarkStart w:name="z11" w:id="4"/>
    <w:p>
      <w:pPr>
        <w:spacing w:after="0"/>
        <w:ind w:left="0"/>
        <w:jc w:val="both"/>
      </w:pPr>
      <w:r>
        <w:rPr>
          <w:rFonts w:ascii="Times New Roman"/>
          <w:b w:val="false"/>
          <w:i w:val="false"/>
          <w:color w:val="000000"/>
          <w:sz w:val="28"/>
        </w:rPr>
        <w:t>
      1) кірістер – 12458521,5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3916223,4 мың теңге;</w:t>
      </w:r>
    </w:p>
    <w:bookmarkEnd w:id="5"/>
    <w:bookmarkStart w:name="z13" w:id="6"/>
    <w:p>
      <w:pPr>
        <w:spacing w:after="0"/>
        <w:ind w:left="0"/>
        <w:jc w:val="both"/>
      </w:pPr>
      <w:r>
        <w:rPr>
          <w:rFonts w:ascii="Times New Roman"/>
          <w:b w:val="false"/>
          <w:i w:val="false"/>
          <w:color w:val="000000"/>
          <w:sz w:val="28"/>
        </w:rPr>
        <w:t>
      салықтық емес түсімдер – 26119,3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30910,8 мың теңге;</w:t>
      </w:r>
    </w:p>
    <w:bookmarkEnd w:id="7"/>
    <w:bookmarkStart w:name="z15" w:id="8"/>
    <w:p>
      <w:pPr>
        <w:spacing w:after="0"/>
        <w:ind w:left="0"/>
        <w:jc w:val="both"/>
      </w:pPr>
      <w:r>
        <w:rPr>
          <w:rFonts w:ascii="Times New Roman"/>
          <w:b w:val="false"/>
          <w:i w:val="false"/>
          <w:color w:val="000000"/>
          <w:sz w:val="28"/>
        </w:rPr>
        <w:t>
      трансферттер түсімі – 8485268,0 мың теңге;</w:t>
      </w:r>
    </w:p>
    <w:bookmarkEnd w:id="8"/>
    <w:bookmarkStart w:name="z16" w:id="9"/>
    <w:p>
      <w:pPr>
        <w:spacing w:after="0"/>
        <w:ind w:left="0"/>
        <w:jc w:val="both"/>
      </w:pPr>
      <w:r>
        <w:rPr>
          <w:rFonts w:ascii="Times New Roman"/>
          <w:b w:val="false"/>
          <w:i w:val="false"/>
          <w:color w:val="000000"/>
          <w:sz w:val="28"/>
        </w:rPr>
        <w:t>
      2) шығындар – 12533548,3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274959,9 мың теңге, соның ішінде:</w:t>
      </w:r>
    </w:p>
    <w:bookmarkEnd w:id="10"/>
    <w:bookmarkStart w:name="z18" w:id="11"/>
    <w:p>
      <w:pPr>
        <w:spacing w:after="0"/>
        <w:ind w:left="0"/>
        <w:jc w:val="both"/>
      </w:pPr>
      <w:r>
        <w:rPr>
          <w:rFonts w:ascii="Times New Roman"/>
          <w:b w:val="false"/>
          <w:i w:val="false"/>
          <w:color w:val="000000"/>
          <w:sz w:val="28"/>
        </w:rPr>
        <w:t>
      бюджеттік кредиттер – 286473,9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11514,0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 теңге, соның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23" w:id="16"/>
    <w:p>
      <w:pPr>
        <w:spacing w:after="0"/>
        <w:ind w:left="0"/>
        <w:jc w:val="both"/>
      </w:pPr>
      <w:r>
        <w:rPr>
          <w:rFonts w:ascii="Times New Roman"/>
          <w:b w:val="false"/>
          <w:i w:val="false"/>
          <w:color w:val="000000"/>
          <w:sz w:val="28"/>
        </w:rPr>
        <w:t>
      5) бюджет тапшылығы (профициті) – -349986,7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349986,7 мың теңге, соның ішінде:</w:t>
      </w:r>
    </w:p>
    <w:bookmarkEnd w:id="17"/>
    <w:bookmarkStart w:name="z25" w:id="18"/>
    <w:p>
      <w:pPr>
        <w:spacing w:after="0"/>
        <w:ind w:left="0"/>
        <w:jc w:val="both"/>
      </w:pPr>
      <w:r>
        <w:rPr>
          <w:rFonts w:ascii="Times New Roman"/>
          <w:b w:val="false"/>
          <w:i w:val="false"/>
          <w:color w:val="000000"/>
          <w:sz w:val="28"/>
        </w:rPr>
        <w:t>
      қарыздар түсімі – 286473,9 мың теңге;</w:t>
      </w:r>
    </w:p>
    <w:bookmarkEnd w:id="18"/>
    <w:bookmarkStart w:name="z26" w:id="19"/>
    <w:p>
      <w:pPr>
        <w:spacing w:after="0"/>
        <w:ind w:left="0"/>
        <w:jc w:val="both"/>
      </w:pPr>
      <w:r>
        <w:rPr>
          <w:rFonts w:ascii="Times New Roman"/>
          <w:b w:val="false"/>
          <w:i w:val="false"/>
          <w:color w:val="000000"/>
          <w:sz w:val="28"/>
        </w:rPr>
        <w:t>
      қарыздарды өтеу – 11514,0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75026,8 мың теңге.";</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Жансейіт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Алтай ауданының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2020 жылғы 27 қарашасы </w:t>
            </w:r>
            <w:r>
              <w:br/>
            </w:r>
            <w:r>
              <w:rPr>
                <w:rFonts w:ascii="Times New Roman"/>
                <w:b w:val="false"/>
                <w:i w:val="false"/>
                <w:color w:val="000000"/>
                <w:sz w:val="20"/>
              </w:rPr>
              <w:t xml:space="preserve">№ 73/2-VI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2019 жылғы 27 желтоқсандағы </w:t>
            </w:r>
            <w:r>
              <w:br/>
            </w:r>
            <w:r>
              <w:rPr>
                <w:rFonts w:ascii="Times New Roman"/>
                <w:b w:val="false"/>
                <w:i w:val="false"/>
                <w:color w:val="000000"/>
                <w:sz w:val="20"/>
              </w:rPr>
              <w:t xml:space="preserve">№ 60/2 –VI шешіміне </w:t>
            </w:r>
            <w:r>
              <w:br/>
            </w:r>
            <w:r>
              <w:rPr>
                <w:rFonts w:ascii="Times New Roman"/>
                <w:b w:val="false"/>
                <w:i w:val="false"/>
                <w:color w:val="000000"/>
                <w:sz w:val="20"/>
              </w:rPr>
              <w:t>1- қосымша</w:t>
            </w:r>
          </w:p>
        </w:tc>
      </w:tr>
    </w:tbl>
    <w:bookmarkStart w:name="z34" w:id="23"/>
    <w:p>
      <w:pPr>
        <w:spacing w:after="0"/>
        <w:ind w:left="0"/>
        <w:jc w:val="left"/>
      </w:pPr>
      <w:r>
        <w:rPr>
          <w:rFonts w:ascii="Times New Roman"/>
          <w:b/>
          <w:i w:val="false"/>
          <w:color w:val="000000"/>
        </w:rPr>
        <w:t xml:space="preserve"> 2020 жылға арналған аудандық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916"/>
        <w:gridCol w:w="590"/>
        <w:gridCol w:w="6830"/>
        <w:gridCol w:w="337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12458521,5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3916223,4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2413037,9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1328761,6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1084276,3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949588,2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949588,2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394527,8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393737,0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147632,5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97495,0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26119,3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15954,3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10782,4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9716,9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9716,9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30910,8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30910,8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8485268,0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84594,7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қалалардың, ауылдардың, кенттердің, ауылдық округтардың бюджеттерінен трансферттер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84594,7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8400673,3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8400673,3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
        <w:gridCol w:w="656"/>
        <w:gridCol w:w="1225"/>
        <w:gridCol w:w="1225"/>
        <w:gridCol w:w="5321"/>
        <w:gridCol w:w="293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12533548,3</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821635,5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269233,5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241938,5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191341,5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27581,0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79249,0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79249,0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62410,3</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1053,7</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33719,7</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33719,7</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625,7</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439433,3</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394762,3</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360213,3</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17282,0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17282,0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191651,0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157736,0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157736,0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157736,0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6236280,6</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690876,1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690876,1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609605,1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81271,0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5325542,3</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5325542,3</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4911792,5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203367,2</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210382,6</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саласындағы өзге де қызметтер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219862,2</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219862,2</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мемлекеттік білім беру мекемелер үшін оқулықтар мен оқу-әдiстемелiк кешендерді сатып алу және жеткізу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79694,3</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55477,1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25022,6</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 мен ұйымдардың күрделі шығыстары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59668,2</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932340,2</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195466,7</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168341,0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168341,0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27125,7</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27125,7</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667137,5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665954,5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128497,0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21884,8</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122038,4</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76911,0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155075,3</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87570,0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23532,0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өкілетті органдардың шешімі бойынша азаматтардың жекелеген санаттарын қалалық қоғамдық көлікте (таксиден басқа) жеңілдікпен, тегін жол жүру түрінде әлеуметтік қолдау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69736,0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69736,0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1905023,6</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373810,6</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67360,6</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67360,6</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306450,0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120810,0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183440,0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1519897,0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56883,5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49883,5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1463013,5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1189070,0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225843,5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кеңістiк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460631,7</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227614,0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227614,0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227614,0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5642,4</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2657,4</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633,8</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1451,6</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155117,0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155117,0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114544,0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туризм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58682,3</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58682,3</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11275,3</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68884,3</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43737,2</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17858,2</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12018,5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886,7</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5968,1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5968,1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5968,1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74195,1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71295,1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71295,1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71295,1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958185,0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958185,0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879185,0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2025 жылға дейінгі мемлекеттік бағдарламасы шеңберінде инженерлік инфрақұрылымды дамыту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856212,0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838095,4</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838095,4</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838095,4</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529288,3</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225633,0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54445,1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274959,9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286473,9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259199,9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259199,9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259199,9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259199,9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-349986,7</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349986,7</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286473,9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286473,9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286473,9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75026,8</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75026,8</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75026,8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