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ef5c" w14:textId="f3ce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Чапаево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77/16-VI шешімі. Шығыс Қазақстан облысының Әділет департаментінде 2020 жылғы 29 желтоқсанда № 8070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106265,3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103464,3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109397,3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Чапаево ауылдық округінің бюджетінде аудандық бюджеттен 17530,0 мың теңге сомада субвенциялар көлемі көзделсін.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Чапаево ауылдық округінің бюджетінде аудандық бюджеттен 7933,0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Чапаево ауылдық округінің бюджетінде облыстық бюджеттен 14460,2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Чапаево ауылдық округінің бюджетінде республикалық бюджеттен 62541,1 мың теңге сомада трансферттер көлемі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77/16-VI шешіміне 4-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Чапаево ауылдық округінің бюджеті туралы" Алтай ауданының мәслихатының 2020 жылғы 5 қаңтардағы № 61/15-VI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6511 тіркелген, Қазақстан Республикасы нормативтік құқықтық актілерінің электрондық түрдегі эталондық бақылау банкінде 2020 жылғы 18 қаңтарда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№ 69/5-VI "2020- 2022 жылдарға арналған Чапаево ауылдық округінің бюджеті туралы" Алтай ауданының мәслихатының 2020 жылғы 5 қантардағы № 61/15-VI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7308 тіркелген, Қазақстан Республикасы нормативтік құқықтық актілерінің электрондық түрдегі эталондық бақылау банкінде 2020 жылғы 15 шілдеде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№ 73/5-VI "2020- 2022 жылдарға арналған Чапаево ауылдық округінің бюджеті туралы" Алтай ауданының мәслихатының 2020 жылғы 5 қантардағы № 61/15-VI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7947 тіркелген, Қазақстан Республикасы нормативтік құқықтық актілерінің электрондық түрдегі эталондық бақылау банкінде 2020 жылғы 14 желтоқсанда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