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12da" w14:textId="9141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Серебрянск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77/12-VI шешімі. Шығыс Қазақстан облысының Әділет департаментінде 2020 жылғы 29 желтоқсанда № 8075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94678,4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192,1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71398,1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97322,0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Серебрянск қаласының бюджетінде аудандық бюджеттен 34940,0 мың теңге сомада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2021 жылға арналған Серебрянск қаласының бюджетінде аудандық бюджеттен 27727,1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Серебрянск қаласының бюджетінде облыстық бюджеттен 8731,0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6/15-VII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Серебрянск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 шешіміне 4-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 жойған кейбір шешімдерінің тізімі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Серебрянск қаласының бюджеті туралы" Алтай ауданының мәслихатының 2020 жылғы 5 қаңтардағы № 61/3-VI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6523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69/9-VI "2020- 2022 жылдарға арналған Серебрянск қаласының бюджеті туралы" Алтай ауданының мәслихатының 2020 жылғы 5 қантардағы № 61/3-VI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7307 тіркелген, Қазақстан Республикасы нормативтік құқықтық актілерінің электрондық түрдегі эталондық бақылау банкінде 2020 жылғы 17 шілдеде жарияланған);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73/11-VI "2020- 2022 жылдарға арналған Серебрянск қаласының бюджеті туралы" Алтай ауданының мәслихатының 2020 жылғы 5 қантардағы № 61/3-VI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7951 тіркелген, Қазақстан Республикасы нормативтік құқықтық актілерінің электрондық түрдегі эталондық бақылау банкінде 2020 жылғы 10 желтоқсанда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