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07f0" w14:textId="0b20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Жаңа Бұқтырма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77/6-VI шешімі. Шығыс Қазақстан облысының Әділет департаментінде 2020 жылғы 29 желтоқсанда № 8080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"2021- 2023 жылдарға арналған Алтай ауданының аудандық бюджеті туралы" Алтай ауданының мәслихатының 2020 жылғы 23 желтоқсандағы № 76/2-VI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40827,9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710,0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43946,6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3118,7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3118,7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Жаңа Бұқтырма кентінің бюджетінде облыстық бюджеттен 2678,6 мың теңге сомада трансферттер көлемі көзделсін.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Жаңа Бұқтырма кентінің бюджетінде аудандық бюджеттен 12785,5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Бұқтырма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"2020- 2022 жылдарға арналған Жаңа Бұқтырма кентінің бюджеті туралы" Алтай ауданының мәслихатының 2020 жылғы 5 қаңтардағы № 61/4-VI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6515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№ 69/10-VI "2020- 2022 жылдарға арналған Жаңа Бұқтырма кентінің бюджеті туралы" Алтай ауданының мәслихатының 2020 жылғы 5 қантардағы № 61/4-VI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7306 тіркелген, Қазақстан Республикасы нормативтік құқықтық актілерінің Эталондық бақылау банкінде электрондық түрде 2020 жылғы 16 шілдеде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№ 73/6-VI "2020- 2022 жылдарға арналған Жаңа Бұқтырма кентінің бюджеті туралы" Алтай ауданының мәслихатының 2020 жылғы 5 қантардағы № 61/4-VI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7961 тіркелген, Қазақстан Республикасы нормативтік құқықтық актілерінің электрондық түрдегі эталондық бақылау банкінде 2020 жылғы 14 желтоқсанда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