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cee2" w14:textId="c24c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ауданының ауылдық округтерінің 2020-2022 жылдарға арналған бюджеті туралы" Күршім аудандық мәслихатының 2019 жылғы 30 желтоқсандағы № 46/2-VI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2020 жылғы 11 қыркүйектегі № 53/3-VI шешімі. Шығыс Қазақстан облысы Әділет департаментінде 2020 жылғы 25 қыркүйекте № 7591 болып тіркелді. Күші жойылды - Шығыс Қазақстан облысы Күршім аудандық мәслихатының 2020 жылғы 28 желтоқсандағы № 59/2-VI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28.12.2020 № 59/2-VI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Күршім ауданының бюджеті туралы" Күршім аудандық мәслихатының 2019 жылғы 24 желтоқсандағы № 45/3-VI шешіміне өзгерістер енгізу туралы" Күршім аудандық мәслихатының 2020 жылғы 11 тамыздағы № 52/6-VI (Нормативтік құқықтық актілерді мемлекеттік тіркеу тізілімінде 7460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сәйкес, Күршім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2019 жылғы 30 желтоқсандағы № 46/2-VI "Күршім ауданының ауылдық округтерінің 2020-2022 жылдарға арналған бюджеті туралы" (Нормативтік құқықтық актілерді мемлекеттік тіркеу тізілімінде 6654 нөмірімен тіркелген, 2020 жылғы 30 қаңтардағы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ауданының Күршім ауылдық округінің 2020-2022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- 301723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- 267284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309709,8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- 7986,8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- 7986,8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- 7986,8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7986,8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Күршім ауданының Сарыөлең ауылдық округінің 2020-2022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- 27543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- 333,9мың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- 333,9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- 333,9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Күршім ауданының Құйған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28504,3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Күршім ауданының Маралды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- 32496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