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ba19" w14:textId="7cab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2019 жылғы 23 желтоқсандағы № 43-2 "2020-2022 жылдарға арналған Көкпекті аудандық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17 сәуірдегі № 46-19/1 шешімі. Шығыс Қазақстан облысының Әділет департаментінде 2020 жылғы 17 сәуірде № 6949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Көкпекті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 43-2 "2020-2022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6472 тіркелген, 2020 жылғы 13 қаңтарда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 Қазақстан Республикасының 2015 жылғы 23 қарашадағы Еңбек кодексінің 139 бабының 9 тармағына сәйкес азаматтық қызметшілер болып табылатын және ауылдық жерде жұмыс iстейтiн әлеуметтiк қамсыздандыру, бiлiм беру, мәдениет, спорт саласындағы мамандарға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бекітілсін.</w:t>
      </w:r>
    </w:p>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Start w:name="z8" w:id="2"/>
    <w:p>
      <w:pPr>
        <w:spacing w:after="0"/>
        <w:ind w:left="0"/>
        <w:jc w:val="both"/>
      </w:pPr>
      <w:r>
        <w:rPr>
          <w:rFonts w:ascii="Times New Roman"/>
          <w:b w:val="false"/>
          <w:i w:val="false"/>
          <w:color w:val="000000"/>
          <w:sz w:val="28"/>
        </w:rPr>
        <w:t>
      2. Осы шешім 2020 жылғы 1 сәуірден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