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b733" w14:textId="b7bb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Көкжайық ауылдық округінің бюджеті туралы" Көкпекті аудандық мәслихатының 2020 жылғы 6 қаңтардағы № 44-6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46-6 шешімі. Шығыс Қазақстан облысының Әділет департаментінде 2020 жылғы 27 сәуірде № 7006 болып тіркелді. Күші жойылды - Шығыс Қазақстан облысы Көкпекті аудандық мәслихатының 2020 жылғы 29 желтоқсандағы № 56-6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44-6 "2020-2022 жылдарға арналған Көкжайық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6545 тіркелген, 2020 жылғы 20 қаңтарда Қазақстан Республикасы нормативтік құқықтық актілерінің электрондық түрдегі Эталондық бақылау банкіндежарияланған)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40 853,0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5 900,0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905,0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34 048,0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40 853,0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Көкжайық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