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ef17" w14:textId="b99e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әкімдігінің 2020 жылғы 15 мамырдағы № 166 қаулысы. Шығыс Қазақстан облысының Әділет департаментінде 2020 жылғы 25 мамырда № 7107 болып тіркелді. Күші жойылды- Шығыс Қазақстан облысы Көкпекті ауданы әкімдігінің 2021 жылғы 6 қаңтардағы № 1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жойылды- Шығыс Қазақстан облысы Көкпекті ауданы әкімдігінің 06.01.2021 № 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14) тармақшасына, Қазақстан Республикасының 2005 жылғы 13 сәуірдегі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2016 жылғы 6 сәуірдегі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 Денсаулық сақтау және әлеуметтік даму министрінің 2016 жылғы 13 маусымдағы № 498 "Мүгедектер үшін жұмыс орындарын квоталау қағидаларын бекіту туралы" (нормативтік құқықтық актілерді мемлекеттік тіркеу Тізілімінде № 14010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 орындарын есептемегенде, жұмыс орындары санының екіден төрт пайызға дейінгі мөлшерінде мүгедектер үшін жұмыс орындарының квотасы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Көкпекті ауданы әкімдігінің 2018 жылғы 23 мамырдағы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"Мүгедектер үшін жұмыс орындарына квота белгілеу туралы" (Нормативтік құқықтық актілерді мемлекеттік тіркеу тізілімінде № 2-15-113 тіркелген, Қазақстан Республикасының нормативтік құқықтық актілердің Эталондық бақылау банкінде 2018 жылдың 23 маусымда жарияланған), Көкпекті ауданы әкімдігінің 2019 жылғы 8 қазандағы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000000"/>
          <w:sz w:val="28"/>
        </w:rPr>
        <w:t xml:space="preserve"> " Мүгедектер үшін жұмыс орындарына квота белгілеу туралы" (Нормативтік құқықтық актілерді мемлекеттік тіркеу тізілімінде № 6230 тіркелген, Қазақстан Республикасының нормативтік құқықтық актілердің Эталондық бақылау банкінде 2019 жылдың 6 қарашада жарияланған) қаулыларының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Көкпекті ауданы әкімінің орынбасары Марат Капарович Темиржановқа жүктелсін.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қаулысына 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жұмысқа орналастыру үшін жұмыс орындары квота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9"/>
        <w:gridCol w:w="6861"/>
      </w:tblGrid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Тізімдік саны бар ұйымдар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елуден жүз адамға дейін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 бірден екі жүз елу адамға дейін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жүз елу бірден артық адам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