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fbee" w14:textId="db0f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0 "2020-2022 жылдарға арналған Миролюб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8 шешімі. Шығыс Қазақстан облысының Әділет департаментінде 2020 жылғы 16 қазанда № 7661 болып тіркелді. Күші жойылды - Шығыс Қазақстан облысы Көкпекті аудандық мәслихатының 2020 жылғы 29 желтоқсандағы № 56-1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0 "2020-2022 жылдарға арналған Миролюбовка ауылдық округінің бюджеті туралы" (нормативтік құқықтық актілердің мемлекеттік тіркеу Тізілімінде № 6548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иролюб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 000,1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96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7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00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ролюб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