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7af0" w14:textId="b2d7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Бастаушы, Көкжота ауылдарының көшелерін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Бастаушы селолық округі әкімінің 2020 жылғы 21 мамырдағы № 1 шешімі. Шығыс Қазақстан облысының Әділет департаментінде 2020 жылғы 25 мамырда № 7109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ономастикалық комиссиясының 2019 жылдың 11 желтоқсандағы қорытындысының негізінде, Бастаушы, Көкжота ауылдары тұрғындарының пікірін ескере отырып, Бастаушы ауылдық округі әкімінің міндетін атқарушы ШЕШІМ ҚАБЫЛДАДЫ: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Бастаушы ауылының көшелерінің атаулары: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Больничная көшесі Мұқтар Әуезов көшесі;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Ленин көшесі Шәкәрім көшесі;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Школьная көшесі Ғабдуәли Раханов көшесі;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Новостройка көшесі Тәуелсіздік көшесі;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Строительная көшесі Төле би көшесі болып өзгертілсін.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Көкжота ауылы көшесінің атауы: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Школьная көшесі Жұбандық Болғанбаев көшесі болып өзгертілсін.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"Бастаушы ауылдық округі әкімінің аппараты" мемлекеттік мекемесі Қазақстан Республикасының заңнамасында белгіленген тәртіпте қамтамасыз етеді: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 ресми жарияланғаннан кейін Көкпекті ауданы әкімінің интернет-ресурсында орналастырылуын.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шешімінің орындалуына бақылау жасау өзіме қалдырамын.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Отаршина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