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a3c4" w14:textId="285a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Мариногорка, Жұмба ауылдарының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Мариногорка ауылдық округі әкімінің 2020 жылғы 20 мамырдағы № 2 шешімі. Шығыс Қазақстан облысының Әділет департаментінде 2020 жылғы 2 маусымда № 7144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2019 жылғы 4 қарашадағы қорытындысының негізінде, Мариногорка, Жұмба ауылдары тұрғындарының пікірін ескере отырып, Мариногорка ауылдық округінің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Мариногорка ауылының келесі көшелерінің атауларын: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Советская көшесі Байтерек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Пролетарская көшесі Талды көшесі болып өзгертілсін.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Жұмба ауылының келесі көшесінің атауы: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Чапаев көшесі Қалба көшесі болып өзгертілсін.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Көкпекті ауданының "Мариногорка ауылдық округі әкімінің аппараты" мемлекеттік мекемесі Қазақстан Республикасының заңнамасында белгіленген тәртіппен қамтамасыз етеді: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 баспа басылымдарына ресми жариялау үшін жеберуді;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Мариногорка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