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8ad" w14:textId="de7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51-2 шешімі. Шығыс Қазақстан облысының Әділет департаментінде 2020 жылғы 20 қаңтарда № 6639 болып тіркелді. Күші жойылды - Шығыс Қазақстан облысы Тарбағатай аудандық мәслихатының 2020 жылғы 30 желтоқсандағы № 67-2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67-2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60 184,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5 938,6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Ақжар ауылдық округ бюджетіне аудандық бюджеттен берілетін субвенция көлемі 21 899,0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Ақжар ауылдық округ бюджетіне аудандық бюджеттен – 17 654,0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5 938,6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4 қосымша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33-9 "2019-2021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5-16-178 нөмірімен тіркелген, Қазақстан Республикасы нормативтік құқықтық актілерінің электрондық түрдегі эталондық бақылау банкінде 2019 жылғы 01 ақпанда жарияланған),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33-9 "2019-2021 жылдарға арналған Тарбағатай ауданы Ақжар ауылдық округінің бюджеті туралы" шешіміне өзгерістер мен толықтырулар енгізу туралы" Тарбағатай аудандық мәслихатының 2019 жылғы 28 наурыздағы № 36-3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5816 нөмірімен тіркелген, Қазақстан Республикасы нормативтік құқықтық актілерінің электрондық түрдегі эталондық бақылау банкінде 2019 жылғы 08 сәуірде жарияланған),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33-9 "2019-2021 жылдарға арналған Тарбағатай ауданы Ақжар ауылдық округінің бюджеті туралы" шешіміне өзгерістер енгізу туралы" Тарбағатай аудандық мәслихатының 2019 жылғы 27 мамырдағы № 40-2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5981 нөмірімен тіркелген, Қазақстан Республикасы нормативтік құқықтық актілерінің электрондық түрдегі эталондық бақылау банкінде 2019 жылғы 11 шілдеде жарияланған),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33-9 "2019-2021 жылдарға арналған Тарбағатай ауданы Ақжар ауылдық округінің бюджеті туралы" шешіміне өзгерістер енгізу туралы" Тарбағатай аудандық мәслихатының 2019 жылғы 17 қазанындағы № 47-3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6255 нөмірімен тіркелген Қазақстан Республикасы нормативтік құқықтық актілерінің электрондық түрдегі эталондық бақылау банкінде 2019 жылғы 13 қарашада жарияланған),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33-9 "2019-2021 жылдарға арналған Тарбағатай ауданы Ақжар ауылдық округінің бюджеті туралы" шешіміне өзгерістер енгізу туралы" Тарбағатай аудандық мәслихатының 2019 жылғы 4 желтоқсандағы № 49-8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6418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