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9290" w14:textId="d7f9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Кіндікті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51-9 шешімі. Шығыс Қазақстан облысының Әділет департаментінде 2020 жылғы 21 қаңтарда № 6664 болып тіркелді. Күші жойылды - Шығыс Қазақстан облысы Тарбағатай аудандық мәслихатының 2020 жылғы 30 желтоқсандағы № 67-9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41 074,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Кіндікті ауылдық округ бюджетіне аудандық бюджеттен берілетін субвенция көлемі 18 405,0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Кіндікті ауылдық округ бюджетіне аудандық бюджеттен – 10 698,0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Тарбағатай ауданы Кіндікті ауылдық округ бюджетіне облыстық бюджеттен – 10 500,0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