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a1db" w14:textId="54fa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Құйған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51-11 шешімі. Шығыс Қазақстан облысының Әділет департаментінде 2020 жылғы 21 қаңтарда № 6667 болып тіркелді. Күші жойылды - Шығыс Қазақстан облысы Тарбағатай аудандық мәслихатының 2020 жылғы 30 желтоқсандағы № 67-11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29 386,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Құйған ауылдық округ бюджетіне аудандық бюджеттен берілетін субвенция көлемі 21 243,0 мың теңге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Құйған ауылдық округ бюджетіне аудандық бюджеттен – 5 462,0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Құйған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