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2658" w14:textId="2472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Тарбағатай ауданының бюджеті туралы" Тарбағатай аудандық мәслихатының 2019 жылғы 24 желтоқсандағы № 50-2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27 наурыздағы № 52-6 шешімі. Шығыс Қазақстан облысының Әділет департаментінде 2020 жылғы 3 сәуірде № 6849 болып тіркелді. Күші жойылды - Шығыс Қазақстан облысы Тарбағатай аудандық мәслихатының 2020 жылғы 23 желтоқсандағы № 66-2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23.12.2020 № 66-2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Шығыс Қазақстан облыстық мәслихатының 2020 жылғы 13 наурыздағы № 36/410-VI "2020-2022 жылдарға арналған облыстық бюджет туралы" 2019 жылғы 13 желтоқсандағы Шығыс Қазақстан облыстық мәслихатының № 35/389-VI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6778 нөмірімен тіркелді) сәйкес, Тарбағатай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Тарбағатай ауданының бюджеті туралы" Тарбағатай аудандық мәслихатының 2019 жылғы 24 желтоқсандағы № 50-2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6476 нөмірімен тіркелген, Қазақстан Республикасы нормативтік құқықтық актілерінің эталондық бақылау банкінде электрондық түрде 2020 жылғы 15 қаңтарда жарияланған)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оның ішінде 2020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13 163 348,0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800 209,0 мың теңге;</w:t>
      </w:r>
    </w:p>
    <w:bookmarkEnd w:id="4"/>
    <w:bookmarkStart w:name="z7" w:id="5"/>
    <w:p>
      <w:pPr>
        <w:spacing w:after="0"/>
        <w:ind w:left="0"/>
        <w:jc w:val="both"/>
      </w:pPr>
      <w:r>
        <w:rPr>
          <w:rFonts w:ascii="Times New Roman"/>
          <w:b w:val="false"/>
          <w:i w:val="false"/>
          <w:color w:val="000000"/>
          <w:sz w:val="28"/>
        </w:rPr>
        <w:t>
      салықтық емес түсімдер – 12 208,0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3 142,0 мың теңге;</w:t>
      </w:r>
    </w:p>
    <w:bookmarkEnd w:id="6"/>
    <w:bookmarkStart w:name="z9" w:id="7"/>
    <w:p>
      <w:pPr>
        <w:spacing w:after="0"/>
        <w:ind w:left="0"/>
        <w:jc w:val="both"/>
      </w:pPr>
      <w:r>
        <w:rPr>
          <w:rFonts w:ascii="Times New Roman"/>
          <w:b w:val="false"/>
          <w:i w:val="false"/>
          <w:color w:val="000000"/>
          <w:sz w:val="28"/>
        </w:rPr>
        <w:t>
      трансферттер түсімі – 12 347 789,0 мың теңге;</w:t>
      </w:r>
    </w:p>
    <w:bookmarkEnd w:id="7"/>
    <w:bookmarkStart w:name="z10" w:id="8"/>
    <w:p>
      <w:pPr>
        <w:spacing w:after="0"/>
        <w:ind w:left="0"/>
        <w:jc w:val="both"/>
      </w:pPr>
      <w:r>
        <w:rPr>
          <w:rFonts w:ascii="Times New Roman"/>
          <w:b w:val="false"/>
          <w:i w:val="false"/>
          <w:color w:val="000000"/>
          <w:sz w:val="28"/>
        </w:rPr>
        <w:t>
      2) шығындар – 13 186 119,9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84 768,0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–119 295,0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34 527,0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-6000,0 мың теңге;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мемлекеттiң қаржы активтерiн сатудан түсетiн түсiмдер – 6000,0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-101 539,9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101 539,9 мың теңге;</w:t>
      </w:r>
    </w:p>
    <w:bookmarkEnd w:id="16"/>
    <w:bookmarkStart w:name="z19" w:id="17"/>
    <w:p>
      <w:pPr>
        <w:spacing w:after="0"/>
        <w:ind w:left="0"/>
        <w:jc w:val="both"/>
      </w:pPr>
      <w:r>
        <w:rPr>
          <w:rFonts w:ascii="Times New Roman"/>
          <w:b w:val="false"/>
          <w:i w:val="false"/>
          <w:color w:val="000000"/>
          <w:sz w:val="28"/>
        </w:rPr>
        <w:t>
      қарыздар түсімі – 119 295,0 мың теңге;</w:t>
      </w:r>
    </w:p>
    <w:bookmarkEnd w:id="17"/>
    <w:bookmarkStart w:name="z20" w:id="18"/>
    <w:p>
      <w:pPr>
        <w:spacing w:after="0"/>
        <w:ind w:left="0"/>
        <w:jc w:val="both"/>
      </w:pPr>
      <w:r>
        <w:rPr>
          <w:rFonts w:ascii="Times New Roman"/>
          <w:b w:val="false"/>
          <w:i w:val="false"/>
          <w:color w:val="000000"/>
          <w:sz w:val="28"/>
        </w:rPr>
        <w:t>
      қарыздарды өтеу – 34 527,0 мың теңге;</w:t>
      </w:r>
    </w:p>
    <w:bookmarkEnd w:id="18"/>
    <w:bookmarkStart w:name="z21" w:id="19"/>
    <w:p>
      <w:pPr>
        <w:spacing w:after="0"/>
        <w:ind w:left="0"/>
        <w:jc w:val="both"/>
      </w:pPr>
      <w:r>
        <w:rPr>
          <w:rFonts w:ascii="Times New Roman"/>
          <w:b w:val="false"/>
          <w:i w:val="false"/>
          <w:color w:val="000000"/>
          <w:sz w:val="28"/>
        </w:rPr>
        <w:t>
      бюджет қаражатының пайдаланатын қалдықтары – 16 771,9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23" w:id="2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бюджет қаражаты есебiнен ауылдық жерде жұмыс iстейтiн денсаулық сақтау, әлеуметтiк қамсыздандыру, бiлiм беру, мәдениет, спорт саласындағы азаматтық қызметшілерге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20"/>
    <w:bookmarkStart w:name="z24" w:id="21"/>
    <w:p>
      <w:pPr>
        <w:spacing w:after="0"/>
        <w:ind w:left="0"/>
        <w:jc w:val="both"/>
      </w:pPr>
      <w:r>
        <w:rPr>
          <w:rFonts w:ascii="Times New Roman"/>
          <w:b w:val="false"/>
          <w:i w:val="false"/>
          <w:color w:val="000000"/>
          <w:sz w:val="28"/>
        </w:rPr>
        <w:t>
      Азаматтық қызметші болып табылатын және ауылдық жерде жұмыс iстейтiн денсаулық сақтау, әлеуметтiк қамсыздандыру, бiлiм беру, мәдениет, спорт саласындағы мамандар лауазымдарының тiзбесiн жергiлiктi өкiлдi органмен келiсу бойынша жергiлiктi атқарушы орган айқындайды."</w:t>
      </w:r>
    </w:p>
    <w:bookmarkEnd w:id="21"/>
    <w:bookmarkStart w:name="z25"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2"/>
    <w:bookmarkStart w:name="z26" w:id="2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ИЛЬЯСОВ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27 наурыздағы </w:t>
            </w:r>
            <w:r>
              <w:br/>
            </w:r>
            <w:r>
              <w:rPr>
                <w:rFonts w:ascii="Times New Roman"/>
                <w:b w:val="false"/>
                <w:i w:val="false"/>
                <w:color w:val="000000"/>
                <w:sz w:val="20"/>
              </w:rPr>
              <w:t xml:space="preserve">№ 52-6 шешіміне </w:t>
            </w:r>
            <w:r>
              <w:br/>
            </w:r>
            <w:r>
              <w:rPr>
                <w:rFonts w:ascii="Times New Roman"/>
                <w:b w:val="false"/>
                <w:i w:val="false"/>
                <w:color w:val="000000"/>
                <w:sz w:val="20"/>
              </w:rPr>
              <w:t>1 қосымша</w:t>
            </w:r>
          </w:p>
        </w:tc>
      </w:tr>
    </w:tbl>
    <w:bookmarkStart w:name="z28" w:id="24"/>
    <w:p>
      <w:pPr>
        <w:spacing w:after="0"/>
        <w:ind w:left="0"/>
        <w:jc w:val="left"/>
      </w:pPr>
      <w:r>
        <w:rPr>
          <w:rFonts w:ascii="Times New Roman"/>
          <w:b/>
          <w:i w:val="false"/>
          <w:color w:val="000000"/>
        </w:rPr>
        <w:t xml:space="preserve"> 2020 жылға арналған Тарбағатай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12 347 789,0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12 343 117,0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13 186 119,9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8 735 046,2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7 979 169,4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27 наурыздағы </w:t>
            </w:r>
            <w:r>
              <w:br/>
            </w:r>
            <w:r>
              <w:rPr>
                <w:rFonts w:ascii="Times New Roman"/>
                <w:b w:val="false"/>
                <w:i w:val="false"/>
                <w:color w:val="000000"/>
                <w:sz w:val="20"/>
              </w:rPr>
              <w:t>№ 52-6 шешіміне 2 қосымша</w:t>
            </w:r>
          </w:p>
        </w:tc>
      </w:tr>
    </w:tbl>
    <w:bookmarkStart w:name="z30" w:id="25"/>
    <w:p>
      <w:pPr>
        <w:spacing w:after="0"/>
        <w:ind w:left="0"/>
        <w:jc w:val="left"/>
      </w:pPr>
      <w:r>
        <w:rPr>
          <w:rFonts w:ascii="Times New Roman"/>
          <w:b/>
          <w:i w:val="false"/>
          <w:color w:val="000000"/>
        </w:rPr>
        <w:t xml:space="preserve"> Тарбағатай ауданының 2020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27 наурыздағы </w:t>
            </w:r>
            <w:r>
              <w:br/>
            </w:r>
            <w:r>
              <w:rPr>
                <w:rFonts w:ascii="Times New Roman"/>
                <w:b w:val="false"/>
                <w:i w:val="false"/>
                <w:color w:val="000000"/>
                <w:sz w:val="20"/>
              </w:rPr>
              <w:t xml:space="preserve">№ 52-6 шешіміне </w:t>
            </w:r>
            <w:r>
              <w:br/>
            </w:r>
            <w:r>
              <w:rPr>
                <w:rFonts w:ascii="Times New Roman"/>
                <w:b w:val="false"/>
                <w:i w:val="false"/>
                <w:color w:val="000000"/>
                <w:sz w:val="20"/>
              </w:rPr>
              <w:t>3 қосымша</w:t>
            </w:r>
          </w:p>
        </w:tc>
      </w:tr>
    </w:tbl>
    <w:bookmarkStart w:name="z32" w:id="26"/>
    <w:p>
      <w:pPr>
        <w:spacing w:after="0"/>
        <w:ind w:left="0"/>
        <w:jc w:val="left"/>
      </w:pPr>
      <w:r>
        <w:rPr>
          <w:rFonts w:ascii="Times New Roman"/>
          <w:b/>
          <w:i w:val="false"/>
          <w:color w:val="000000"/>
        </w:rPr>
        <w:t xml:space="preserve"> Облыстық бюджеттен берілген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27 наурыздағы </w:t>
            </w:r>
            <w:r>
              <w:br/>
            </w:r>
            <w:r>
              <w:rPr>
                <w:rFonts w:ascii="Times New Roman"/>
                <w:b w:val="false"/>
                <w:i w:val="false"/>
                <w:color w:val="000000"/>
                <w:sz w:val="20"/>
              </w:rPr>
              <w:t xml:space="preserve">№ 52-6 шешіміне </w:t>
            </w:r>
            <w:r>
              <w:br/>
            </w:r>
            <w:r>
              <w:rPr>
                <w:rFonts w:ascii="Times New Roman"/>
                <w:b w:val="false"/>
                <w:i w:val="false"/>
                <w:color w:val="000000"/>
                <w:sz w:val="20"/>
              </w:rPr>
              <w:t>4 қосымша</w:t>
            </w:r>
          </w:p>
        </w:tc>
      </w:tr>
    </w:tbl>
    <w:bookmarkStart w:name="z34" w:id="27"/>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