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3f2c" w14:textId="c863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Қарасу ауылдық округінің бюджеті туралы" Тарбағатай аудандық маслихатының 2020 жылғы 13 қаңтардағы № 51-8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56-6 шешімі. Шығыс Қазақстан облысының Әділет департаментінде 2020 жылғы 27 мамырда № 7121 болып тіркелді. Күші жойылды - Шығыс Қазақстан облысы Тарбағатай аудандық мәслихатының 2020 жылғы 30 желтоқсандағы № 67-8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55-2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Қарасу ауылдық округінің бюджеті туралы" Тарбағатай аудандық мәслихатының 2020 жылғы 13 қаңтардағы № 51-8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6663 нөмірімен тіркелген, Қазақстан Республикасы нормативтік құқықтық актілерінің электрондық түрдегі Эталондық бақылау банкінде 2020 жылғы 28 қантаржарияланған)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42 253,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39 735,0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Қарасу ауылдық округ бюджетіне аудандық бюджеттен – 7 002,0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