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1cf8" w14:textId="b0c1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2020 жылғы 24 тамыздағы № 583 "Тарбағатай ауданы бойынша көшпелі сауданы жүзеге асыру үшін орындарды белгілеу туралы"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2020 жылғы 13 қазандағы № 996 қаулысы. Шығыс Қазақстан облысының Әділет департаментінде 2020 жылғы 16 қазанда № 7671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Республикасының 2016 жылғы 6 сәуірдегі "Құқықтық актілер туралы" Заңының 26-бабының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 міндетін атқарушысының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Тарбағатай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 әкімдігінің 2020 жылғы 24 тамыздағы № 583 "Тарбағатай ауданы бойынша көшпелі сауданы жүзеге асыру үшін орындарды белгілеу туралы" (нормативтік құқықтық актілерді мемлекеттік тіркеу Тізілімінде № 7493, Қазақстан Республикасының нормативтік құқықтық актілерінің Эталондық бақылау банкінде электрондық түрде 2020 жылғы 28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"Тарбағатай ауданы әкімінің аппараты" мемлекеттік мекемесі заңнамада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Шығыс Қазақстан облысының Әділет департаментінде мемлекеттік тіркеуді;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Тарбағатай ауданы әкімдігінің интернет-ресурсында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көшпелі сауданы жүзеге асыру үшін белгіленген орындар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Ақсуат ауылы, Абылайхан көшесімен Байыс баба көшесі қиылысының жанында;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Ақсуат ауылы,Орталық стадиондағы су бұрқақтың жанында;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Ақжар ауылы, Жамбыл көшесіндегі "Адал" дүкені жанында;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Ақжар ауылы, Қабанбай батыр атындағы саябақтың ішіндегі алаң;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Құмкөл ауылы, Қабанбай көшесінің бойындағы бұрыңғы ауыл әкімшілігі ғимаратының алдындағы алаң;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Маңырақ ауылы, Дәулетбай көшесіндегі дүкендердің жанында;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Ойшілік ауылы, Қабанбай көшесінің бойындағы орталық саябақ пен "Инабат"дүкені арасындағы алаң;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Тұғыл ауылы, Желтоқсан көшесінің маңы;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Тұғыл ауылы, Тұғыл ауылынан 5 км қашықтықтағы Омск – Майқапшағай республикалық тас жолының маңы;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Тұғыл ауылы, Құсты өзен учаскесінің маңы.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