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3531" w14:textId="a573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51-7 "2020-2022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желтоқсандағы № 65-3 шешімі. Шығыс Қазақстан облысының Әділет департаментінде 2020 жылғы 7 желтоқсанда № 7923 болып тіркелді. Күші жойылды - Шығыс Қазақстан облысы Тарбағатай аудандық мәслихатының 2020 жылғы 30 желтоқсандағы № 67-17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қарашадағы № 64-2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7888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51-7 "2020-2022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6659 нөмірімен тіркелген, Қазақстан Республикасы нормативтік құқықтық актілерінің электрондық түрдегі Эталондық бақылау банкінде 2020 жылғы 24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63 271,5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16 244,0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46 823,5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71 873,9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- 8 602,4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8 602,4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8 602,4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Тұғыл ауылдық округ бюджетіне аудандық бюджеттен – 30 083,5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Тұғыл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