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8828" w14:textId="af38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Жетіарал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67-6 шешімі. Шығыс Қазақстан облысының Әділет департаментінде 2020 жылғы 31 желтоқсанда № 8295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-221,3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11/4-VII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Жетіарал ауылдық округ бюджетіне аудандық бюджеттен берілетін субвенция көлемі 20 525,0 мың теңге сомасында белгіленгені ескерілсін.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Жетіарал ауылдық округ бюджетіне аудандық бюджеттен – 5 131,8 мың теңге көлемінде нысаналы трансферттер көзделгені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9/6-VII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221,3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жылға арналған Тарбағатай ауданы Жетіарал ауылдық округ бюджетіне облыстық бюджеттен – 6 696,5 мың теңге көлемінде нысаналы трансферттер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 тармақпен толықтырылды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Жетіарал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11/4-VII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67-6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 шешіміне 3-1-қосымша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 шешіміне 4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51-6 "2020-2022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6658 нөмірімен тіркелген, Қазақстан Республикасы нормативтік құқықтық актілерінің электрондық түрдегі эталондық бақылау банкінде 2020 жылғы 24 қантарда жарияланған);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51-6 "2020-2022 жылдарға арналған Тарбағатай ауданы Жетіарал ауылдық округінің бюджеті туралы" шешіміне өзгерістер енгізу туралы" Тарбағатай аудандық мәслихатының 2020 жылғы 7 сәуірдегі № 53-6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6942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51-6 "2020-2022 жылдарға арналған Тарбағатай ауданы Жетіарал ауылдық округінің бюджеті туралы" шешіміне өзгерістер енгізу туралы" Тарбағатай аудандық мәслихатының 2020 жылғы 10 шілдедегі № 58-7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7403 нөмірімен тіркелген, Қазақстан Республикасы нормативтік құқықтық актілерінің электрондық түрдегі эталондық бақылау банкінде 2020 жылғы 28 шілдеде жарияланған);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51-6 "2020-2022 жылдарға арналған Тарбағатай ауданы Жетіарал ауылдық округінің бюджеті туралы" шешіміне өзгерістер енгізу туралы" Тарбағатай аудандық мәслихатының 2020 жылғы 3 қарашадағы № 63-6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7795 нөмірімен тіркелген Қазақстан Республикасы нормативтік құқықтық актілерінің электрондық түрдегі эталондық бақылау банкінде 2020 жылғы 24 желтоқсанда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