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09bf" w14:textId="9010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Екпін ауылдық округінің Екпін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2020 жылғы 19 наурыздағы № 3 шешімі. Шығыс Қазақстан облысының Әділет департаментінде 2020 жылғы 27 наурызда № 6815 болып тіркелді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</w:t>
      </w:r>
      <w:r>
        <w:rPr>
          <w:rFonts w:ascii="Times New Roman"/>
          <w:b w:val="false"/>
          <w:i/>
          <w:color w:val="000000"/>
          <w:sz w:val="28"/>
        </w:rPr>
        <w:t>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ескертпесі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2001 жылғы 23 қаңтардағы "Қазақстан Республикасындағы жергілікті мемлекеттік басқару және өзін-өзі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Шығыс Қазақстан облыстық ономастика комиссиясының 2019 жылғы 11 желтоқсандағы қорытындысына сәйкес және тиiстi аумақ халқының пiкiрiн ескере отырып Екпін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Тарбағатай ауданы Екпін ауылдық округінің Екпін ауылындағы "Мир" көшесі "Амангелді Түндікбаев", "Интернациональная" көшесі "Байғабыл Оралбаев", "Плановая" көшесі "Жексенбай Нұрсафин" көшелері болып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"Екпін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осы шешімнің аумақтық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осы шешімнің мемлекеттік тіркелген күнінен бастап күнтізбелік он күн ішінде оның көшірмесін Тарбағатай ауданының аумағында таратылатын мерзімді баспа басылымдарында ресми жариялауға жолданылуын;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