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ca9b" w14:textId="0da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Егінсу ауылдық округіне қарасты Ұлан ауылының Ахметов, Жанғұлов, Қошқарбаев және Ибраев көшелерінің ірі қара малдарына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2020 жылғы 9 шілдедегі № 1 шешімі. Шығыс Қазақстан облысының Әділет департаментінде 2020 жылғы 13 шілдеде № 7334 болып тіркелді. Күші жойылды - Шығыс Қазақстан облысы Ұлан ауданы Егінсу ауылдық округі әкімінің 2020 жылғы 10 желтоқсандағы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Егінсу ауылдық округі әкімінің 10.12.2020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14-2)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2020 жылғы 19 мамырдағы № 01-26/249 ұсынысына сәйкес, Егінсу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ауруының шығуына байланысты, Ұлан ауданы Егінсу ауылдық округіне қарасты Ұлан ауылының Ахметов, Жанғұлов, Қошқарбаев және Ибраев көшелерінің ірі қара малдарына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"Егінсу ауылдық округі әкімінің аппараты" мемлекеттік мекемесі Қазақстан Республикасының белгіленген заңнамалық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