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29aa" w14:textId="7e42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– шараларын алып тастау және Ұлан ауданының Егінсу ауылдық округі әкімінің 2020 жылғы 19 қазандағы № 2 "Шектеу іс – 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Егінсу ауылдық округі әкімінің 2020 жылғы 22 желтоқсандағы № 4 шешімі. Шығыс Қазақстан облысының Әділет департаментінде 2020 жылғы 23 желтоқсанда № 8005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ауылшаруашылығы министрлігі ветеринариялық бақылау және қадағалау комитетінің Ұлан аудандық аумақтық инспекциясының бас мемлекеттік ветеринариялық – санитариялық инспекторының 2020 жылғы 26 қарашадағы №01-26/556 ұсынысы негізінде, Егінсу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қарасан ауруының ошақтарын жою жөніндегі ветеринариялық іс – шаралар кешені жүргізілгеніне байланысты Ұлан ауданы Егінсу ауылдық округіне қарасты "Берік" шаруа қожалығының "Белбастау" жайлауындағы ірі қара малдарынан шектеу іс – шаралары алынсын.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Ұлан ауданы Егінсу ауылдық округі әкімінің 2020 жылғы 19 қазандағы № 2 "Шектеу іс-шараларын белгілеу туралы" (Нормативтік құқықтық актілерді мемлекеттік тіркеу тізілімінде № 7721 нөмірімен тіркелген, 2020 жылғы 30 қазанда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"Егінсу ауылдық округі әкімінің аппараты" мемлекеттік мекемесі Қазақстан Республикасының қолданыстағы заңнамасымен бекітілген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бастап, күнтізбелік он күн ішінде оның көшірмелерін Ұлан ауданының аумағында таратылатын мерзімді баспасөз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жариялағаннан кейін осы шешімді Ұлан ауданы әкімдігінің интернет-ресурсында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Аскабылов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