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f1b3" w14:textId="48df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48-562/VI "2020-2022 жылдарға арналған Үржар ауданы Қоңыршәулі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50-605/VI шешімі. Шығыс Қазақстан облысының Әділет департаментінде 2020 жылғы 19 наурызда № 6799 болып тіркелді. Күші жойылды - Шығыс Қазақстан облысы Үржар аудандық мәслихатының 2020 жылғы 29 желтоқсандағы № 57-776/VI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57-776/VI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48-562/VI "2020-2022 жылдарға арналған Үржар ауданы Қабанбай ауылдық округінің бюджеті туралы" (Нормативтік құқықтық актілерді мемлекеттік тіркеу Тізілімінде 6576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Қабанбай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52 174,0  мың теңге, соның ішінде:</w:t>
      </w:r>
    </w:p>
    <w:bookmarkEnd w:id="4"/>
    <w:bookmarkStart w:name="z12" w:id="5"/>
    <w:p>
      <w:pPr>
        <w:spacing w:after="0"/>
        <w:ind w:left="0"/>
        <w:jc w:val="both"/>
      </w:pPr>
      <w:r>
        <w:rPr>
          <w:rFonts w:ascii="Times New Roman"/>
          <w:b w:val="false"/>
          <w:i w:val="false"/>
          <w:color w:val="000000"/>
          <w:sz w:val="28"/>
        </w:rPr>
        <w:t xml:space="preserve">
      салықтық түсімдер – 4 475,0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0,0 мың теңге; </w:t>
      </w:r>
    </w:p>
    <w:bookmarkEnd w:id="6"/>
    <w:bookmarkStart w:name="z14" w:id="7"/>
    <w:p>
      <w:pPr>
        <w:spacing w:after="0"/>
        <w:ind w:left="0"/>
        <w:jc w:val="both"/>
      </w:pPr>
      <w:r>
        <w:rPr>
          <w:rFonts w:ascii="Times New Roman"/>
          <w:b w:val="false"/>
          <w:i w:val="false"/>
          <w:color w:val="000000"/>
          <w:sz w:val="28"/>
        </w:rPr>
        <w:t>
      трансферттер түсімі  –   47 699,0 мың теңге;</w:t>
      </w:r>
    </w:p>
    <w:bookmarkEnd w:id="7"/>
    <w:bookmarkStart w:name="z15" w:id="8"/>
    <w:p>
      <w:pPr>
        <w:spacing w:after="0"/>
        <w:ind w:left="0"/>
        <w:jc w:val="both"/>
      </w:pPr>
      <w:r>
        <w:rPr>
          <w:rFonts w:ascii="Times New Roman"/>
          <w:b w:val="false"/>
          <w:i w:val="false"/>
          <w:color w:val="000000"/>
          <w:sz w:val="28"/>
        </w:rPr>
        <w:t>
      2) шығындар –  52 671,9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- 497,9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497,9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497,9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50-605/VI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48-562/VI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Қоңыршәулі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