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7fcef0" w14:textId="47fcef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Үржар аудандық мәслихатының 2019 жылғы 24 желтоқсандағы № 47-525/VI "Үржар ауданының 2020-2022 жылдарға арналған бюджеті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Үржар аудандық мәслихатының 2020 жылғы 23 қыркүйектегі № 54-675/VI шешімі. Шығыс Қазақстан облысының Әділет департаментінде 2020 жылғы 6 қазанда № 7616 болып тіркелді. Күші жойылды - Шығыс Қазақстан облысы Үржар аудандық мәслихатының 2020 жылғы 22 желтоқсандағы № 57-742/VI шешімімен</w:t>
      </w:r>
    </w:p>
    <w:p>
      <w:pPr>
        <w:spacing w:after="0"/>
        <w:ind w:left="0"/>
        <w:jc w:val="both"/>
      </w:pPr>
      <w:bookmarkStart w:name="z5" w:id="0"/>
      <w:r>
        <w:rPr>
          <w:rFonts w:ascii="Times New Roman"/>
          <w:b w:val="false"/>
          <w:i w:val="false"/>
          <w:color w:val="ff0000"/>
          <w:sz w:val="28"/>
        </w:rPr>
        <w:t xml:space="preserve">
      Ескерту. Күші жойылды - Шығыс Қазақстан облысы Үржар аудандық мәслихатының 22.12.2020 </w:t>
      </w:r>
      <w:r>
        <w:rPr>
          <w:rFonts w:ascii="Times New Roman"/>
          <w:b w:val="false"/>
          <w:i w:val="false"/>
          <w:color w:val="ff0000"/>
          <w:sz w:val="28"/>
        </w:rPr>
        <w:t>№ 57-742/VI</w:t>
      </w:r>
      <w:r>
        <w:rPr>
          <w:rFonts w:ascii="Times New Roman"/>
          <w:b w:val="false"/>
          <w:i w:val="false"/>
          <w:color w:val="ff0000"/>
          <w:sz w:val="28"/>
        </w:rPr>
        <w:t xml:space="preserve"> шешімімен (01.01.2021 бастап қолданысқа енгізіледі).</w:t>
      </w:r>
      <w:r>
        <w:br/>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p>
    <w:bookmarkEnd w:id="0"/>
    <w:bookmarkStart w:name="z7" w:id="1"/>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106 бабының </w:t>
      </w:r>
      <w:r>
        <w:rPr>
          <w:rFonts w:ascii="Times New Roman"/>
          <w:b w:val="false"/>
          <w:i w:val="false"/>
          <w:color w:val="000000"/>
          <w:sz w:val="28"/>
        </w:rPr>
        <w:t>4 тармағына</w:t>
      </w:r>
      <w:r>
        <w:rPr>
          <w:rFonts w:ascii="Times New Roman"/>
          <w:b w:val="false"/>
          <w:i w:val="false"/>
          <w:color w:val="000000"/>
          <w:sz w:val="28"/>
        </w:rPr>
        <w:t xml:space="preserve">, 109 бабының </w:t>
      </w:r>
      <w:r>
        <w:rPr>
          <w:rFonts w:ascii="Times New Roman"/>
          <w:b w:val="false"/>
          <w:i w:val="false"/>
          <w:color w:val="000000"/>
          <w:sz w:val="28"/>
        </w:rPr>
        <w:t>1 тармағына</w:t>
      </w:r>
      <w:r>
        <w:rPr>
          <w:rFonts w:ascii="Times New Roman"/>
          <w:b w:val="false"/>
          <w:i w:val="false"/>
          <w:color w:val="000000"/>
          <w:sz w:val="28"/>
        </w:rPr>
        <w:t xml:space="preserve"> және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w:t>
      </w:r>
      <w:r>
        <w:rPr>
          <w:rFonts w:ascii="Times New Roman"/>
          <w:b w:val="false"/>
          <w:i w:val="false"/>
          <w:color w:val="000000"/>
          <w:sz w:val="28"/>
        </w:rPr>
        <w:t xml:space="preserve"> 1 тармағының 1) тармақшасына сәйкес, Үржар аудандық мәслихаты ШЕШІМ ҚАБЫЛДАДЫ:</w:t>
      </w:r>
    </w:p>
    <w:bookmarkEnd w:id="1"/>
    <w:bookmarkStart w:name="z8" w:id="2"/>
    <w:p>
      <w:pPr>
        <w:spacing w:after="0"/>
        <w:ind w:left="0"/>
        <w:jc w:val="both"/>
      </w:pPr>
      <w:r>
        <w:rPr>
          <w:rFonts w:ascii="Times New Roman"/>
          <w:b w:val="false"/>
          <w:i w:val="false"/>
          <w:color w:val="000000"/>
          <w:sz w:val="28"/>
        </w:rPr>
        <w:t xml:space="preserve">
      1. Үржар аудандық мәслихатының 2019 жылғы 24 желтоқсандағы № 47-525/VI "Үржар ауданының 2020-2022 жылдарға арналған бюджеті туралы" (Нормативтік құқықтық актілерді мемлекеттік тіркеу Тізілімінде 6485 нөмірімен тіркелген, 2020 жылдың 9 қаңтардағы Қазақстан Республикасы нормативтық құқықтық актілерінің электрондық түрдегі Эталондық бақылау банкінде, "Пульс времени/Уақыт тынысы" газетінде 2020 жылдың 16 қаңтарында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келесі редакцияда жазылсын:</w:t>
      </w:r>
    </w:p>
    <w:bookmarkStart w:name="z10" w:id="3"/>
    <w:p>
      <w:pPr>
        <w:spacing w:after="0"/>
        <w:ind w:left="0"/>
        <w:jc w:val="both"/>
      </w:pPr>
      <w:r>
        <w:rPr>
          <w:rFonts w:ascii="Times New Roman"/>
          <w:b w:val="false"/>
          <w:i w:val="false"/>
          <w:color w:val="000000"/>
          <w:sz w:val="28"/>
        </w:rPr>
        <w:t xml:space="preserve">
      "1. Үржар ауданының 2020-2022 жылдарға арналған бюджеті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 қосымшаларға</w:t>
      </w:r>
      <w:r>
        <w:rPr>
          <w:rFonts w:ascii="Times New Roman"/>
          <w:b w:val="false"/>
          <w:i w:val="false"/>
          <w:color w:val="000000"/>
          <w:sz w:val="28"/>
        </w:rPr>
        <w:t xml:space="preserve"> сәйкес, соның ішінде 2020 жылға келесідей көлемдерде бекітілсін:</w:t>
      </w:r>
    </w:p>
    <w:bookmarkEnd w:id="3"/>
    <w:bookmarkStart w:name="z11" w:id="4"/>
    <w:p>
      <w:pPr>
        <w:spacing w:after="0"/>
        <w:ind w:left="0"/>
        <w:jc w:val="both"/>
      </w:pPr>
      <w:r>
        <w:rPr>
          <w:rFonts w:ascii="Times New Roman"/>
          <w:b w:val="false"/>
          <w:i w:val="false"/>
          <w:color w:val="000000"/>
          <w:sz w:val="28"/>
        </w:rPr>
        <w:t>
      1) кірістер – 19 451 064,8 мың теңге, соның ішінде:</w:t>
      </w:r>
    </w:p>
    <w:bookmarkEnd w:id="4"/>
    <w:bookmarkStart w:name="z12" w:id="5"/>
    <w:p>
      <w:pPr>
        <w:spacing w:after="0"/>
        <w:ind w:left="0"/>
        <w:jc w:val="both"/>
      </w:pPr>
      <w:r>
        <w:rPr>
          <w:rFonts w:ascii="Times New Roman"/>
          <w:b w:val="false"/>
          <w:i w:val="false"/>
          <w:color w:val="000000"/>
          <w:sz w:val="28"/>
        </w:rPr>
        <w:t>
      салықтық түсімдер – 1 313 555,0 мың теңге;</w:t>
      </w:r>
    </w:p>
    <w:bookmarkEnd w:id="5"/>
    <w:bookmarkStart w:name="z13" w:id="6"/>
    <w:p>
      <w:pPr>
        <w:spacing w:after="0"/>
        <w:ind w:left="0"/>
        <w:jc w:val="both"/>
      </w:pPr>
      <w:r>
        <w:rPr>
          <w:rFonts w:ascii="Times New Roman"/>
          <w:b w:val="false"/>
          <w:i w:val="false"/>
          <w:color w:val="000000"/>
          <w:sz w:val="28"/>
        </w:rPr>
        <w:t>
      салықтық емес түсімдер – 16 391,0 мың теңге;</w:t>
      </w:r>
    </w:p>
    <w:bookmarkEnd w:id="6"/>
    <w:bookmarkStart w:name="z14" w:id="7"/>
    <w:p>
      <w:pPr>
        <w:spacing w:after="0"/>
        <w:ind w:left="0"/>
        <w:jc w:val="both"/>
      </w:pPr>
      <w:r>
        <w:rPr>
          <w:rFonts w:ascii="Times New Roman"/>
          <w:b w:val="false"/>
          <w:i w:val="false"/>
          <w:color w:val="000000"/>
          <w:sz w:val="28"/>
        </w:rPr>
        <w:t>
      негізгі капиталды сатудан түсетін түсімдер – 10 903,0 мың теңге;</w:t>
      </w:r>
    </w:p>
    <w:bookmarkEnd w:id="7"/>
    <w:bookmarkStart w:name="z15" w:id="8"/>
    <w:p>
      <w:pPr>
        <w:spacing w:after="0"/>
        <w:ind w:left="0"/>
        <w:jc w:val="both"/>
      </w:pPr>
      <w:r>
        <w:rPr>
          <w:rFonts w:ascii="Times New Roman"/>
          <w:b w:val="false"/>
          <w:i w:val="false"/>
          <w:color w:val="000000"/>
          <w:sz w:val="28"/>
        </w:rPr>
        <w:t>
      трансферттер түсімі – 18 110 215,8 мың теңге;</w:t>
      </w:r>
    </w:p>
    <w:bookmarkEnd w:id="8"/>
    <w:bookmarkStart w:name="z16" w:id="9"/>
    <w:p>
      <w:pPr>
        <w:spacing w:after="0"/>
        <w:ind w:left="0"/>
        <w:jc w:val="both"/>
      </w:pPr>
      <w:r>
        <w:rPr>
          <w:rFonts w:ascii="Times New Roman"/>
          <w:b w:val="false"/>
          <w:i w:val="false"/>
          <w:color w:val="000000"/>
          <w:sz w:val="28"/>
        </w:rPr>
        <w:t>
      2) шығындар – 23 889 877,9 мың теңге;</w:t>
      </w:r>
    </w:p>
    <w:bookmarkEnd w:id="9"/>
    <w:bookmarkStart w:name="z17" w:id="10"/>
    <w:p>
      <w:pPr>
        <w:spacing w:after="0"/>
        <w:ind w:left="0"/>
        <w:jc w:val="both"/>
      </w:pPr>
      <w:r>
        <w:rPr>
          <w:rFonts w:ascii="Times New Roman"/>
          <w:b w:val="false"/>
          <w:i w:val="false"/>
          <w:color w:val="000000"/>
          <w:sz w:val="28"/>
        </w:rPr>
        <w:t>
      3) таза бюджеттік кредиттеу – 38 923,0 мың теңге, соның ішінде:</w:t>
      </w:r>
    </w:p>
    <w:bookmarkEnd w:id="10"/>
    <w:bookmarkStart w:name="z18" w:id="11"/>
    <w:p>
      <w:pPr>
        <w:spacing w:after="0"/>
        <w:ind w:left="0"/>
        <w:jc w:val="both"/>
      </w:pPr>
      <w:r>
        <w:rPr>
          <w:rFonts w:ascii="Times New Roman"/>
          <w:b w:val="false"/>
          <w:i w:val="false"/>
          <w:color w:val="000000"/>
          <w:sz w:val="28"/>
        </w:rPr>
        <w:t>
      бюджеттік кредиттер – 63 624,0 мың теңге;</w:t>
      </w:r>
    </w:p>
    <w:bookmarkEnd w:id="11"/>
    <w:bookmarkStart w:name="z19" w:id="12"/>
    <w:p>
      <w:pPr>
        <w:spacing w:after="0"/>
        <w:ind w:left="0"/>
        <w:jc w:val="both"/>
      </w:pPr>
      <w:r>
        <w:rPr>
          <w:rFonts w:ascii="Times New Roman"/>
          <w:b w:val="false"/>
          <w:i w:val="false"/>
          <w:color w:val="000000"/>
          <w:sz w:val="28"/>
        </w:rPr>
        <w:t>
      бюджеттік кредиттерді өтеу – 24 701,0 мың теңге;</w:t>
      </w:r>
    </w:p>
    <w:bookmarkEnd w:id="12"/>
    <w:bookmarkStart w:name="z20" w:id="13"/>
    <w:p>
      <w:pPr>
        <w:spacing w:after="0"/>
        <w:ind w:left="0"/>
        <w:jc w:val="both"/>
      </w:pPr>
      <w:r>
        <w:rPr>
          <w:rFonts w:ascii="Times New Roman"/>
          <w:b w:val="false"/>
          <w:i w:val="false"/>
          <w:color w:val="000000"/>
          <w:sz w:val="28"/>
        </w:rPr>
        <w:t>
      4) қаржы активтерімен операциялар бойынша сальдо – 0,0 мың теңге, соның ішінде:</w:t>
      </w:r>
    </w:p>
    <w:bookmarkEnd w:id="13"/>
    <w:bookmarkStart w:name="z21" w:id="14"/>
    <w:p>
      <w:pPr>
        <w:spacing w:after="0"/>
        <w:ind w:left="0"/>
        <w:jc w:val="both"/>
      </w:pPr>
      <w:r>
        <w:rPr>
          <w:rFonts w:ascii="Times New Roman"/>
          <w:b w:val="false"/>
          <w:i w:val="false"/>
          <w:color w:val="000000"/>
          <w:sz w:val="28"/>
        </w:rPr>
        <w:t>
      қаржы активтерін сатып алу - 0,0 мың теңге;</w:t>
      </w:r>
    </w:p>
    <w:bookmarkEnd w:id="14"/>
    <w:bookmarkStart w:name="z22" w:id="15"/>
    <w:p>
      <w:pPr>
        <w:spacing w:after="0"/>
        <w:ind w:left="0"/>
        <w:jc w:val="both"/>
      </w:pPr>
      <w:r>
        <w:rPr>
          <w:rFonts w:ascii="Times New Roman"/>
          <w:b w:val="false"/>
          <w:i w:val="false"/>
          <w:color w:val="000000"/>
          <w:sz w:val="28"/>
        </w:rPr>
        <w:t>
      мемлекеттің қаржы активтерін сатудан түсетін түсімдер – 0,0 мың теңге;</w:t>
      </w:r>
    </w:p>
    <w:bookmarkEnd w:id="15"/>
    <w:bookmarkStart w:name="z23" w:id="16"/>
    <w:p>
      <w:pPr>
        <w:spacing w:after="0"/>
        <w:ind w:left="0"/>
        <w:jc w:val="both"/>
      </w:pPr>
      <w:r>
        <w:rPr>
          <w:rFonts w:ascii="Times New Roman"/>
          <w:b w:val="false"/>
          <w:i w:val="false"/>
          <w:color w:val="000000"/>
          <w:sz w:val="28"/>
        </w:rPr>
        <w:t>
      5) бюджет тапшылығы (профициті) – - 4 477 736,1 мың теңге;</w:t>
      </w:r>
    </w:p>
    <w:bookmarkEnd w:id="16"/>
    <w:bookmarkStart w:name="z24" w:id="17"/>
    <w:p>
      <w:pPr>
        <w:spacing w:after="0"/>
        <w:ind w:left="0"/>
        <w:jc w:val="both"/>
      </w:pPr>
      <w:r>
        <w:rPr>
          <w:rFonts w:ascii="Times New Roman"/>
          <w:b w:val="false"/>
          <w:i w:val="false"/>
          <w:color w:val="000000"/>
          <w:sz w:val="28"/>
        </w:rPr>
        <w:t>
      6) бюджет тапшылығын қаржыландыру (профицитін пайдалану) – 4 477 736,1 мың теңге, соның ішінде:</w:t>
      </w:r>
    </w:p>
    <w:bookmarkEnd w:id="17"/>
    <w:bookmarkStart w:name="z25" w:id="18"/>
    <w:p>
      <w:pPr>
        <w:spacing w:after="0"/>
        <w:ind w:left="0"/>
        <w:jc w:val="both"/>
      </w:pPr>
      <w:r>
        <w:rPr>
          <w:rFonts w:ascii="Times New Roman"/>
          <w:b w:val="false"/>
          <w:i w:val="false"/>
          <w:color w:val="000000"/>
          <w:sz w:val="28"/>
        </w:rPr>
        <w:t>
      қарыздар түсімі – 4 459 534,3 мың теңге;</w:t>
      </w:r>
    </w:p>
    <w:bookmarkEnd w:id="18"/>
    <w:bookmarkStart w:name="z26" w:id="19"/>
    <w:p>
      <w:pPr>
        <w:spacing w:after="0"/>
        <w:ind w:left="0"/>
        <w:jc w:val="both"/>
      </w:pPr>
      <w:r>
        <w:rPr>
          <w:rFonts w:ascii="Times New Roman"/>
          <w:b w:val="false"/>
          <w:i w:val="false"/>
          <w:color w:val="000000"/>
          <w:sz w:val="28"/>
        </w:rPr>
        <w:t>
      қарыздарды өтеу – 24 701,0 мың теңге;</w:t>
      </w:r>
    </w:p>
    <w:bookmarkEnd w:id="19"/>
    <w:bookmarkStart w:name="z27" w:id="20"/>
    <w:p>
      <w:pPr>
        <w:spacing w:after="0"/>
        <w:ind w:left="0"/>
        <w:jc w:val="both"/>
      </w:pPr>
      <w:r>
        <w:rPr>
          <w:rFonts w:ascii="Times New Roman"/>
          <w:b w:val="false"/>
          <w:i w:val="false"/>
          <w:color w:val="000000"/>
          <w:sz w:val="28"/>
        </w:rPr>
        <w:t>
      бюджет қаражатының пайдаланылатын қалдықтары – 42 902,8 теңге.";</w:t>
      </w:r>
    </w:p>
    <w:bookmarkEnd w:id="20"/>
    <w:bookmarkStart w:name="z28" w:id="21"/>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4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қосымшаларына</w:t>
      </w:r>
      <w:r>
        <w:rPr>
          <w:rFonts w:ascii="Times New Roman"/>
          <w:b w:val="false"/>
          <w:i w:val="false"/>
          <w:color w:val="000000"/>
          <w:sz w:val="28"/>
        </w:rPr>
        <w:t xml:space="preserve"> сәйкес жаңа редакцияда жазылсын.</w:t>
      </w:r>
    </w:p>
    <w:bookmarkEnd w:id="21"/>
    <w:bookmarkStart w:name="z29" w:id="22"/>
    <w:p>
      <w:pPr>
        <w:spacing w:after="0"/>
        <w:ind w:left="0"/>
        <w:jc w:val="both"/>
      </w:pPr>
      <w:r>
        <w:rPr>
          <w:rFonts w:ascii="Times New Roman"/>
          <w:b w:val="false"/>
          <w:i w:val="false"/>
          <w:color w:val="000000"/>
          <w:sz w:val="28"/>
        </w:rPr>
        <w:t>
      2. Осы шешім 2020 жылдың 1 қаңтарынан бастап қолданысқа енгізіледі.</w:t>
      </w:r>
    </w:p>
    <w:bookmarkEnd w:id="2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Акпеков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Үржар аудандық 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Карашев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Үржар аудандық мәслихатының </w:t>
            </w:r>
            <w:r>
              <w:br/>
            </w:r>
            <w:r>
              <w:rPr>
                <w:rFonts w:ascii="Times New Roman"/>
                <w:b w:val="false"/>
                <w:i w:val="false"/>
                <w:color w:val="000000"/>
                <w:sz w:val="20"/>
              </w:rPr>
              <w:t xml:space="preserve">2020 жылғы 23 қыркүйегі </w:t>
            </w:r>
            <w:r>
              <w:br/>
            </w:r>
            <w:r>
              <w:rPr>
                <w:rFonts w:ascii="Times New Roman"/>
                <w:b w:val="false"/>
                <w:i w:val="false"/>
                <w:color w:val="000000"/>
                <w:sz w:val="20"/>
              </w:rPr>
              <w:t xml:space="preserve">№ 54-675/VI шешіміне </w:t>
            </w:r>
            <w:r>
              <w:br/>
            </w:r>
            <w:r>
              <w:rPr>
                <w:rFonts w:ascii="Times New Roman"/>
                <w:b w:val="false"/>
                <w:i w:val="false"/>
                <w:color w:val="000000"/>
                <w:sz w:val="20"/>
              </w:rPr>
              <w:t>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Үржар аудандық мәслихатының </w:t>
            </w:r>
            <w:r>
              <w:br/>
            </w:r>
            <w:r>
              <w:rPr>
                <w:rFonts w:ascii="Times New Roman"/>
                <w:b w:val="false"/>
                <w:i w:val="false"/>
                <w:color w:val="000000"/>
                <w:sz w:val="20"/>
              </w:rPr>
              <w:t xml:space="preserve">2019 жылғы 24 желтоқсандағы </w:t>
            </w:r>
            <w:r>
              <w:br/>
            </w:r>
            <w:r>
              <w:rPr>
                <w:rFonts w:ascii="Times New Roman"/>
                <w:b w:val="false"/>
                <w:i w:val="false"/>
                <w:color w:val="000000"/>
                <w:sz w:val="20"/>
              </w:rPr>
              <w:t xml:space="preserve">№ 47-525/VI шешіміне </w:t>
            </w:r>
            <w:r>
              <w:br/>
            </w:r>
            <w:r>
              <w:rPr>
                <w:rFonts w:ascii="Times New Roman"/>
                <w:b w:val="false"/>
                <w:i w:val="false"/>
                <w:color w:val="000000"/>
                <w:sz w:val="20"/>
              </w:rPr>
              <w:t>1 қосымша</w:t>
            </w:r>
          </w:p>
        </w:tc>
      </w:tr>
    </w:tbl>
    <w:bookmarkStart w:name="z34" w:id="23"/>
    <w:p>
      <w:pPr>
        <w:spacing w:after="0"/>
        <w:ind w:left="0"/>
        <w:jc w:val="left"/>
      </w:pPr>
      <w:r>
        <w:rPr>
          <w:rFonts w:ascii="Times New Roman"/>
          <w:b/>
          <w:i w:val="false"/>
          <w:color w:val="000000"/>
        </w:rPr>
        <w:t xml:space="preserve"> 2020 жылға арналған Үржар ауданының бюджеті</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7"/>
        <w:gridCol w:w="942"/>
        <w:gridCol w:w="607"/>
        <w:gridCol w:w="6342"/>
        <w:gridCol w:w="380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8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кірістер (мың теңге)</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19 451 064,8</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1 313 555,0</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582 115,0</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13 500,0</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568 615,0</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600 137,0</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600 137,0</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99 667,0</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82 320,0</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607,0</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9 728,0</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7 012,0</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21 136,0</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6 200,0</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4 500,0</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10 436,0</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10 500,0</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10 500,0</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16 391,0</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10 063,0</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9 971,0</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меншігінен түсетін басқа да кірістер</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694,0</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694,0</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5 633,0</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5 633,0</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10 903,0</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6 610,0</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6 610,0</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4 293,0</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4 293,0</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18 110 215,8</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Төмен тұрған мемлекеттiк басқару органдарынан трансферттер </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18 110 194,4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6"/>
        <w:gridCol w:w="525"/>
        <w:gridCol w:w="1108"/>
        <w:gridCol w:w="1108"/>
        <w:gridCol w:w="5448"/>
        <w:gridCol w:w="329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2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шығындар (мың теңге)</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II.Шығындар</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23 889 877,9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693 080,8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273 478,2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23 965,0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23 965,0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249 513,2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195 251,0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54 262,2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2 504,7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2 504,7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2 359,7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коммуналдық меншікті басқару, жекешелендіруден кейінгі қызмет және осыған байланысты дауларды реттеу </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417 097,9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46 019,0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46 019,0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242 665,8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27 202,0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215 463,8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67 704,1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67 704,1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7 703,0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7 703,0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әлеуметтік бағдарламалар және азаматтық хал актілерін тіркеу бөлімі </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53 006,0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 әлеуметтік бағдарламалар және азаматтық хал актілерін тіркеу саласындағы мемлекеттік саясатты іске асыру жөніндегі қызметтер</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40 239,0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12 767,0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29 558,0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15 218,0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15 218,0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15 218,0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14 340,0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14 340,0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14 340,0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9 513 038,0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152 641,3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152 641,3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 объектілерін салу және реконструкциялау</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152 641,3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8 666 635,7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8 506 987,1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8 396 220,1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Балаларға қосымша білім беру </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110 767,0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159 648,6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 мен жасөспірімдерге спорт бойынша қосымша білім беру </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159 648,6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693 761,0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693 761,0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31 041,0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мекемелерінде білім беру жүйесін ақпараттандыру</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75 400,0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80 000,0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25 783,0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29 923,0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298 224,0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153 390,0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1 350 249,9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765 118,0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2 007,0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2 007,0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әлеуметтік бағдарламалар және азаматтық хал актілерін тіркеу бөлімі </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763 111,0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763 111,0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561 402,9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әлеуметтік бағдарламалар және азаматтық хал актілерін тіркеу бөлімі </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561 402,9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201 350,0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100 093,0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7 634,0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85 019,9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61 309,0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25 983,0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72 014,0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23 729,0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әлеуметтік бағдарламалар және азаматтық хал актілерін тіркеу бөлімі </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23 729,0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12 420,0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10 349,0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көмек ретінде тұрғын үй сертификаттарын беру </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7 499 772,8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3 987 682,8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251 280,0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қажеттiлiктер үшiн жер учаскелерiн алып қою, соның iшiнде сатып алу жолымен алып қою және осыған байланысты жылжымайтын мүлiктi иелiктен айыру</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47 700,0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төтенше жағдай режимінде коммуналдық қызметтерге ақы төлеу бойынша халықтың төлемдерін өтеу</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203 580,0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3 736 402,8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тұрғын үй қорының тұрғын үйін жобалау және (немесе) салу, реконструкциялау </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102 488,0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3 633 914,8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3 060 312,0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13 637,0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8 958,0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4 679,0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3 046 675,0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 дамыту</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3 046 675,0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451 778,0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451 778,0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11 650,0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440 128,0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482 006,4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291 576,0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286 212,0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286 212,0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5 364,0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5 364,0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22 688,5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15 876,0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13 009,0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2 867,0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6 812,5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6 812,5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65 762,0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44 971,0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44 277,0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20 791,0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20 791,0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101 979,9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50 749,0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12 060,0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16 540,0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22 149,0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51 230,9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25 589,0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25 641,9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58 054,8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7 260,8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7 260,8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5 660,8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33 323,0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33 323,0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33 323,0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17 471,0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17 471,0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17 471,0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76 218,0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76 218,0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76 218,0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37 277,0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38 941,0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1 817 052,7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1 806 327,7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1 806 327,7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11 431,7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1 794 896,0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10 725,0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10 725,0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Кентiшiлiк (қалаiшiлiк), қала маңындағы ауданiшiлiк қоғамдық жолаушылар тасымалдарын ұйымдастыру</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10 725,0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1 216 832,1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1 216 832,1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212 443,5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212 443,5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25 240,0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25 240,0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393 176,1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11 654,0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325 306,1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56 216,0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585 972,5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585 972,5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1 153 984,4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1 153 984,4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1 153 984,4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38 069,3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546 330,2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569 584,0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38 923,0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63 624,0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 ерекше қорғалатын табиғи аумақтар, қоршаған ортаны және жануарлар дүниесін қорғау, жер қатынастары</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63 624,0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63 624,0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63 624,0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63 624,0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24 701,0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24 701,0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24 701,0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-4 477 736,1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 Бюджет тапшылығын каржыландыру ( профицитін пайдалану) </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4 477 736,1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4 459 534,3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4 459 534,3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4 459 534,3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4 459 534,3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24 701,0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24 701,0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24 701,0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24 701,0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42 902,8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42 902,8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42 902,8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Үржар аудандық мәслихатының </w:t>
            </w:r>
            <w:r>
              <w:br/>
            </w:r>
            <w:r>
              <w:rPr>
                <w:rFonts w:ascii="Times New Roman"/>
                <w:b w:val="false"/>
                <w:i w:val="false"/>
                <w:color w:val="000000"/>
                <w:sz w:val="20"/>
              </w:rPr>
              <w:t xml:space="preserve">2020 жылғы 23 қыркүйегі </w:t>
            </w:r>
            <w:r>
              <w:br/>
            </w:r>
            <w:r>
              <w:rPr>
                <w:rFonts w:ascii="Times New Roman"/>
                <w:b w:val="false"/>
                <w:i w:val="false"/>
                <w:color w:val="000000"/>
                <w:sz w:val="20"/>
              </w:rPr>
              <w:t xml:space="preserve">№ 54-675/VI шешіміне </w:t>
            </w:r>
            <w:r>
              <w:br/>
            </w:r>
            <w:r>
              <w:rPr>
                <w:rFonts w:ascii="Times New Roman"/>
                <w:b w:val="false"/>
                <w:i w:val="false"/>
                <w:color w:val="000000"/>
                <w:sz w:val="20"/>
              </w:rPr>
              <w:t>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Үржар аудандық мәслихатының </w:t>
            </w:r>
            <w:r>
              <w:br/>
            </w:r>
            <w:r>
              <w:rPr>
                <w:rFonts w:ascii="Times New Roman"/>
                <w:b w:val="false"/>
                <w:i w:val="false"/>
                <w:color w:val="000000"/>
                <w:sz w:val="20"/>
              </w:rPr>
              <w:t xml:space="preserve">2019 жылғы 24 желтоқсандағы </w:t>
            </w:r>
            <w:r>
              <w:br/>
            </w:r>
            <w:r>
              <w:rPr>
                <w:rFonts w:ascii="Times New Roman"/>
                <w:b w:val="false"/>
                <w:i w:val="false"/>
                <w:color w:val="000000"/>
                <w:sz w:val="20"/>
              </w:rPr>
              <w:t xml:space="preserve">№47-525/VI шешіміне </w:t>
            </w:r>
            <w:r>
              <w:br/>
            </w:r>
            <w:r>
              <w:rPr>
                <w:rFonts w:ascii="Times New Roman"/>
                <w:b w:val="false"/>
                <w:i w:val="false"/>
                <w:color w:val="000000"/>
                <w:sz w:val="20"/>
              </w:rPr>
              <w:t>4 қосымша</w:t>
            </w:r>
          </w:p>
        </w:tc>
      </w:tr>
    </w:tbl>
    <w:bookmarkStart w:name="z37" w:id="24"/>
    <w:p>
      <w:pPr>
        <w:spacing w:after="0"/>
        <w:ind w:left="0"/>
        <w:jc w:val="left"/>
      </w:pPr>
      <w:r>
        <w:rPr>
          <w:rFonts w:ascii="Times New Roman"/>
          <w:b/>
          <w:i w:val="false"/>
          <w:color w:val="000000"/>
        </w:rPr>
        <w:t xml:space="preserve"> Бюджеттік инвестициялық жобаларды жүзеге асыруға бағытталған 2020-2022 жылдарға Үржар ауданы бюджетінің даму бағдарламаларының тізбесі</w:t>
      </w:r>
    </w:p>
    <w:bookmarkEnd w:id="2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(мың теңге)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5"/>
        <w:gridCol w:w="319"/>
        <w:gridCol w:w="672"/>
        <w:gridCol w:w="672"/>
        <w:gridCol w:w="4940"/>
        <w:gridCol w:w="1822"/>
        <w:gridCol w:w="1823"/>
        <w:gridCol w:w="155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8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18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15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r>
      <w:tr>
        <w:trPr>
          <w:trHeight w:val="3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7 703,0</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150 000,0</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185 900,0</w:t>
            </w:r>
          </w:p>
        </w:tc>
      </w:tr>
      <w:tr>
        <w:trPr>
          <w:trHeight w:val="3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7 703,0</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150 000,0</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185 900,0</w:t>
            </w:r>
          </w:p>
        </w:tc>
      </w:tr>
      <w:tr>
        <w:trPr>
          <w:trHeight w:val="3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7 703,0</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150 000,0</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185 900,0</w:t>
            </w:r>
          </w:p>
        </w:tc>
      </w:tr>
      <w:tr>
        <w:trPr>
          <w:trHeight w:val="3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4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7 703,0</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150 000,0</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185 900,0</w:t>
            </w:r>
          </w:p>
        </w:tc>
      </w:tr>
      <w:tr>
        <w:trPr>
          <w:trHeight w:val="3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7 703,0</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150 000,0</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185 900,0</w:t>
            </w:r>
          </w:p>
        </w:tc>
      </w:tr>
      <w:tr>
        <w:trPr>
          <w:trHeight w:val="3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инвестициялық жобалар:</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ШҚО, Үржар ауданы, Қаратұма ауылындағы әкімшілік ғимараты құрылысының ЖСҚ түзету үшін</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7 703,0</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ШҚО, Үржар ауданы, Қаратұма ауылындағы әкімшілік ғимараты құрылысы</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150 000,0</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185 900,0</w:t>
            </w:r>
          </w:p>
        </w:tc>
      </w:tr>
      <w:tr>
        <w:trPr>
          <w:trHeight w:val="3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152 641,3</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152 641,3</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152 641,3</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4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 объектілерін салу және реконструкциялау</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152 641,3</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152 641,3</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инвестициялық жобалар:</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ШҚО, Үржар ауданы, Мақаншы ауылындағы мектеп ғимаратын қайта жаңғырту және бала бақшаға қайта жабдықтау</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145 808,3</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ШҚО, Үржар ауданы, Мақаншы ауылындағы 140 орындық бала бақша құрылысының ЖСҚ әзірлеу және сараптамадан өткізу</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6 833,0</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6 783 077,8</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4 454 213,0</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637 317,0</w:t>
            </w:r>
          </w:p>
        </w:tc>
      </w:tr>
      <w:tr>
        <w:trPr>
          <w:trHeight w:val="3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3 736 402,8</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50 000,0</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50 000,0</w:t>
            </w:r>
          </w:p>
        </w:tc>
      </w:tr>
      <w:tr>
        <w:trPr>
          <w:trHeight w:val="3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3 736 402,8</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50 000,0</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50 000,0</w:t>
            </w:r>
          </w:p>
        </w:tc>
      </w:tr>
      <w:tr>
        <w:trPr>
          <w:trHeight w:val="3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тұрғын үй қорының тұрғын үйін жобалау және (немесе) салу, реконструкциялау </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232 488,0</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50 000,0</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50 000,0</w:t>
            </w:r>
          </w:p>
        </w:tc>
      </w:tr>
      <w:tr>
        <w:trPr>
          <w:trHeight w:val="3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қаражаты есебінен</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177 924,0</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инвестициялық жобалар:</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ШҚО, Үржар ауданы, Үржар ауылындағы 60 пәтерлі тұрғын үй құрылысы (сыртқы инженерлік желісіз)</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177 924,0</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54 564,0</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50 000,0</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50 000,0</w:t>
            </w:r>
          </w:p>
        </w:tc>
      </w:tr>
      <w:tr>
        <w:trPr>
          <w:trHeight w:val="3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инвестициялық жобалар:</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ШҚО, Үржар ауданы, Үржар ауылындағы 30 пәтерлі тұрғын үй құрылысы (сыртқы инженерлік желісіз)</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35 227,0</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ШҚО, Үржар ауданы, Үржар ауылындағы 60 пәтерлі тұрғын үй құрылысы (сыртқы инженерлік желісіз)</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50 000,0</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50 000,0</w:t>
            </w:r>
          </w:p>
        </w:tc>
      </w:tr>
      <w:tr>
        <w:trPr>
          <w:trHeight w:val="3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ШҚО, Үржар ауданы, Мақаншы ауылындағы 30 пәтерлік тұрғын үй құрылысына ЖСҚ әзірлеу және мемлекеттік сараптамадан өткізу</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8 000,0</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ШҚО, Үржар ауданы, Мақаншы ауылындағы 30 пәтерлік тұрғын үй құрылысына ЖСҚ әзірлеу және мемлекеттік сараптамадан өткізу (байланыстыру)</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5 508,0</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ШҚО, Үржар ауданы, Үржар ауылындағы 60 пәтерлік тұрғын үй құрылысына ЖСҚ әзірлеу (байланыстыру) және сараптамадан өткізу</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5 829,0</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4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3 503 914,8</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қаражаты есебінен</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89 487,0</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инвестициялық жобалар:</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ШҚО, Үржар ауданы, Үржар ауылындағы 30 және 60 пәтерлі тұрғын үйлерінің сыртқы инженерлік желілерінің құрылысы (жылумен жабдықтау)</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89 487,0</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30 679,5</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инвестициялық жобалар:</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ШҚО, Үржар ауданы, Үржар ауылындағы 30 және 60 пәтерлі тұрғын үйлерінің сыртқы инженерлік желілерінің құрылысы (электрмен жабдықтау)</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10 000,0</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ШҚО, Үржар ауданы, Үржар ауылындағы "Нұрлы жер" бағдарламасы аясында жеке тұрғын үйлерге ҚС 35/10/0,4 кВт құрылысына ЖСҚ әзірлеу</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15 560,0</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ШҚО, Үржар ауданы Алакөл жағалауында су жүйесімен су бөгеті құрылысына </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ШҚО, Үржар ауданы, Алакөл жағалауындағы 60 га жер телімін дегдітуге әзірленген ЖСҚ сараптамасын алу</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1 721,5</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ШҚО, Үржар ауданы "Мақаншы" ҚС 110/35/10 кВ мен "Көктал" ҚС 35/10 кВ ӘЖ-110 кВ құрылысы</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2 898,0</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ШҚО, Үржар ауданы, Мақаншы ауылындағы 30 пәтерлік тұрғын үйлерінің сыртқы инженерлік желілерінің құрылысының ЖСҚ әзірлеу</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ШҚО, Үржар ауданы, Үржар ауылындағы 60 пәтерлік тұрғын үйлерінің сыртқы инженерлік желілерінің құрылысының ЖСҚ әзірлеу</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ШҚО, Үржар ауданы, шекара бөлімінің аумағына электр желісінің құрылысына</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Облыстық бюджеттен ішкі несиелерден алынған несиелер есебінен </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3 383 748,3</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инвестициялық жобалар:</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ШҚО, Үржар ауданы "Мақаншы" ҚС 110/35/10 кВ мен "Көктал" ҚС 35/10 кВ ӘЖ-110 кВ құрылысы</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2 391 964,3</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ШҚО, Үржар ауданы Алакөл жағалауында су жүйесімен су бөгеті құрылысына </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991 784,0</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3 046 675,0</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4 404 213,0</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587 317,0</w:t>
            </w:r>
          </w:p>
        </w:tc>
      </w:tr>
      <w:tr>
        <w:trPr>
          <w:trHeight w:val="3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3 046 675,0</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4 404 213,0</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587 317,0</w:t>
            </w:r>
          </w:p>
        </w:tc>
      </w:tr>
      <w:tr>
        <w:trPr>
          <w:trHeight w:val="3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 дамыту</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3 046 675,0</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4 404 213,0</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587 317,0</w:t>
            </w:r>
          </w:p>
        </w:tc>
      </w:tr>
      <w:tr>
        <w:trPr>
          <w:trHeight w:val="3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қаражаты есебінен</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2 366 396,0</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3 952 259,0</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416 037,0</w:t>
            </w:r>
          </w:p>
        </w:tc>
      </w:tr>
      <w:tr>
        <w:trPr>
          <w:trHeight w:val="3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инвестициялық жобалар:</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ШҚО, Үржар ауданы, Мақаншы ауылында су құбыры желілерін қайта жаңғырту</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400 000,0</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500 000,0</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254 190,0</w:t>
            </w:r>
          </w:p>
        </w:tc>
      </w:tr>
      <w:tr>
        <w:trPr>
          <w:trHeight w:val="3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ШҚО, Үржар ауданы, Қабанбай ауылындағы су құбыры құрылысы</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300 000,0</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797 783,0</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ШҚО, Үржар ауданы, Бахты ауылындағы су құбыры құрылысы</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300 000,0</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368 591,0</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ШҚО, Үржар ауданы, Үржар ауылындағы су құбыры желілері құрылыстарын қайта жаңғырту (3-ші кезең)</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533 026,0</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1 000 000,0</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161 847,0</w:t>
            </w:r>
          </w:p>
        </w:tc>
      </w:tr>
      <w:tr>
        <w:trPr>
          <w:trHeight w:val="3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ШҚО, Үржар ауданы, Бестерек ауылындағы су құбыры желілері және су бөгеті құрылысы</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160 186,0</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ШҚО, Үржар ауданы Көктал ауылындағы су құбыры желілері және су бөгеті құрылысы</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273 184,0</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ШҚО, Үржар ауданы Елтай ауылындағы су құбыры желілері және су бөгеті құрылысы</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100 000,0</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436 500,0</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ШҚО, Үржар ауданы Жоғарғы Егінсу ауылындағы су құбыры желілері және су бөгеті құрылысы</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200 000,0</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405 439,0</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ШҚО, Үржар ауданы Ақжар ауылындағы су құбыры желілері және су бөгеті құрылысы</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100 000,0</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443 946,0</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680 279,0</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451 954,0</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171 280,0</w:t>
            </w:r>
          </w:p>
        </w:tc>
      </w:tr>
      <w:tr>
        <w:trPr>
          <w:trHeight w:val="3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инвестициялық жобалар:</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ШҚО, Үржар ауданы, Мақаншы ауылында су құбыры желілерін қайта жаңғырту</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40 000,0</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50 000,0</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91 880,0</w:t>
            </w:r>
          </w:p>
        </w:tc>
      </w:tr>
      <w:tr>
        <w:trPr>
          <w:trHeight w:val="3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ШҚО, Үржар ауданы, Шолпан ауылындағы су құбыры құрылысы</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43 527,0</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ШҚО, Үржар ауданы, Бестерек ауылындағы су құбыры құрылысы</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47 533,0</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ШҚО, Үржар ауданы, Үржар ауылындағы су құбыры желілері құрылыстарын қайта жаңғырту (3-ші кезең)</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30 000,0</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100 000,0</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79 400,0</w:t>
            </w:r>
          </w:p>
        </w:tc>
      </w:tr>
      <w:tr>
        <w:trPr>
          <w:trHeight w:val="3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ШҚО, Үржар ауданы, Көктал ауылындағы су құбыры құрылысы</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47 616,0</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ШҚО, Үржар ауданы, Бахты ауылындағы су құбырын қайта жаңғырту</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40 000,0</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40 183,0</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ШҚО, Үржар ауданы, Қабанбай ауылындағы су құбыры құрылысы</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40 000,0</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84 218,0</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ШҚО, Үржар ауданы, Ельтай ауылындағы су құбыры құрылысы</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20 000,0</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58 400,0</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ШҚО, Үржар ауданы, Ақжар ауылындағы су құбыры құрылысы</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20 000,0</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71 883,0</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ШҚО, Үржар ауданы, Жоғарғы Егинсу ауылындағы су құбыры құрылысы</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20 000,0</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47 270,0</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ШҚО, Үржар ауданы, Сағат ауылындағы су құбырын қайта жаңғыртуға</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282 845,0</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ШҚО, Үржар ауданы, Жанай ауылындағы су құбыры құрылысына ЖСҚ әзірлеу және сараптамадан өткізу</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11 814,0</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ШҚО, Үржар ауданы, Егінсу ауылындағы су құбыры құрылысына ЖСҚ әзірлеу және сараптамадан өткізу</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10 629,0</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ШҚО, Үржар ауданы, Айтбай ауылындағы су құбыры құрылысына ЖСҚ әзірлеу және сараптамадан өткізу</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11 195,0</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ШҚО, Үржар ауданы, Қаратал ауылындағы су құбыры құрылысына ЖСҚ әзірлеу</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12 520,0</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ШҚО, Үржар ауданы, Үржар ауылындағы кәріз суларына арналған сүзгі алаңдарының құрылысына әзірленген ЖСҚ мемлекеттік сараптамадан өткізу</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2 000,0</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ШҚО, Үржар ауданы, Таскескен ауылындағы су құбыры құрылысын кеңейтуге әзірленген ЖСҚ түзету</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ШҚО, Үржар ауданы, Барқытбел ауылындағы су құбыры құрылысы</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ШҚО, Үржар ауданы, Лайбұлақ ауылындағы су құбыры құрылысы</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12 176,5</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5 364,0</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5 364,0</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5 364,0</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5 364,0</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инвестициялық жобалар:</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ШҚО, Үржар ауданы, Жоғарғы Егінсу ауылындағы 150 орындық ауылдық клуб құрылысына әзірленген ЖСҚ түзету және сараптамадан өткізу</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5 364,0</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6 812,5</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6 812,5</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6 812,5</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6 812,5</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инвестициялық жобалар:</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ШҚО, Үржар ауданы, Қабанбай ауылындағы спорт модулі құрылысына ЖСҚ әзірлеу</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6 812,5</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11 431,7</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11 431,7</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11 431,7</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11 431,7</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11 431,7</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инвестициялық жобалар:</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ШҚО, Үржар ауданы, Үржар ауылындағы әуежайдың ұшу-қону жолағын қайта жаңғырту</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10 000,0</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ШҚО, Үржар ауданы, Үржар ауылындағы әуежайдың ұшу-қону жолағын қайта жаңғыртуға әзірленген ЖСҚ қайта мемлекеттік сараптамадан өткізуге </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1 431,7</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585 972,5</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310 800,0</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585 972,5</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310 800,0</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585 972,5</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310 800,0</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4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585 972,5</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310 800,0</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қаражаты есебінен</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484 593,0</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217 560,0</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инвестициялық жобалар:</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ШҚО, Үржар ауданы, Үржар ауылыныдағы жүзу бассейнінің құрылысы</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177 411,0</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ШҚО, Үржар ауданы, Мақаншы ауылыныдағы спорт модулінің құрылысы</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307 182,0</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ШҚО, Үржар ауданы, Жоғарғы Егінсу ауылындағы 150 орындық ауылдық клуб құрылысы</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217 560,0</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101 379,5</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93 240,0</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инвестициялық жобалар:</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ШҚО, Үржар ауданы, Үржар ауылыныдағы жүзу бассейнінің құрылысы</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41 558,5</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ШҚО, Үржар ауданы, Мақаншы ауылыныдағы спорт модулінің құрылысы</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59 821,0</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ШҚО, Үржар ауданы, Жоғарғы Егінсу ауылындағы 150 орындық ауылдық клуб құрылысы</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93 240,0</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7 553 002,8</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4 915 013,0</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823 217,0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