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eb7a" w14:textId="c45e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48-567/VI "2020-2022 жылдарға арналған Үржар ауданы Шолпан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22 қазандағы № 55-721/VI шешімі. Шығыс Қазақстан облысының Әділет департаментінде 2020 жылғы 29 қазанда № 7737 болып тіркелді. Күші жойылды - Шығыс Қазақстан облысы Үржар аудандық мәслихатының 2020 жылғы 29 желтоқсандағы № 57-781/VI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57-781/VI</w:t>
      </w:r>
      <w:r>
        <w:rPr>
          <w:rFonts w:ascii="Times New Roman"/>
          <w:b w:val="false"/>
          <w:i w:val="false"/>
          <w:color w:val="ff0000"/>
          <w:sz w:val="28"/>
        </w:rPr>
        <w:t xml:space="preserve"> шешімімен (01.01.2021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49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48-567/VI "2020-2022 жылдарға арналған Үржар ауданы Шолпан ауылдық округінің бюджеті туралы" (Нормативтік құқықтық актілерді мемлекеттік тіркеу Тізілімінде 6565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 тармақтың</w:t>
      </w:r>
      <w:r>
        <w:rPr>
          <w:rFonts w:ascii="Times New Roman"/>
          <w:b w:val="false"/>
          <w:i w:val="false"/>
          <w:color w:val="000000"/>
          <w:sz w:val="28"/>
        </w:rPr>
        <w:t xml:space="preserve"> 1 абзацтағы мәтіні өзгеріссіз, орыс тілдегі мәтініне өзгеріс енгізілді.</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