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bf4b" w14:textId="2cab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22 желтоқсандағы № 57-742/VI шешімі. Шығыс Қазақстан облысының Әділет департаментінде 2020 жылғы 24 желтоқсанда қазанда № 8026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2020 жылғы 14 желтоқсандағы № 44/495-VI "2021-2023 жылдарға арналған облыстық бюджеті туралы" (нормативтік құқықтық актілерді мемлекеттік тіркеу Тізілімінде 7989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қосымшаларға</w:t>
      </w:r>
      <w:r>
        <w:rPr>
          <w:rFonts w:ascii="Times New Roman"/>
          <w:b w:val="false"/>
          <w:i w:val="false"/>
          <w:color w:val="000000"/>
          <w:sz w:val="28"/>
        </w:rPr>
        <w:t xml:space="preserve"> сәйкес, соның ішінде 2021 жылға келесідей көлемдерде бекітілсін:</w:t>
      </w:r>
    </w:p>
    <w:bookmarkEnd w:id="1"/>
    <w:p>
      <w:pPr>
        <w:spacing w:after="0"/>
        <w:ind w:left="0"/>
        <w:jc w:val="both"/>
      </w:pPr>
      <w:r>
        <w:rPr>
          <w:rFonts w:ascii="Times New Roman"/>
          <w:b w:val="false"/>
          <w:i w:val="false"/>
          <w:color w:val="000000"/>
          <w:sz w:val="28"/>
        </w:rPr>
        <w:t>
      1) кірістер – 18 812 988,4 мың теңге, соның ішінде:</w:t>
      </w:r>
    </w:p>
    <w:p>
      <w:pPr>
        <w:spacing w:after="0"/>
        <w:ind w:left="0"/>
        <w:jc w:val="both"/>
      </w:pPr>
      <w:r>
        <w:rPr>
          <w:rFonts w:ascii="Times New Roman"/>
          <w:b w:val="false"/>
          <w:i w:val="false"/>
          <w:color w:val="000000"/>
          <w:sz w:val="28"/>
        </w:rPr>
        <w:t>
      салықтық түсімдер – 1 739 408,0 мың теңге;</w:t>
      </w:r>
    </w:p>
    <w:p>
      <w:pPr>
        <w:spacing w:after="0"/>
        <w:ind w:left="0"/>
        <w:jc w:val="both"/>
      </w:pPr>
      <w:r>
        <w:rPr>
          <w:rFonts w:ascii="Times New Roman"/>
          <w:b w:val="false"/>
          <w:i w:val="false"/>
          <w:color w:val="000000"/>
          <w:sz w:val="28"/>
        </w:rPr>
        <w:t>
      салықтық емес түсімдер – 26 590,3 мың теңге;</w:t>
      </w:r>
    </w:p>
    <w:p>
      <w:pPr>
        <w:spacing w:after="0"/>
        <w:ind w:left="0"/>
        <w:jc w:val="both"/>
      </w:pPr>
      <w:r>
        <w:rPr>
          <w:rFonts w:ascii="Times New Roman"/>
          <w:b w:val="false"/>
          <w:i w:val="false"/>
          <w:color w:val="000000"/>
          <w:sz w:val="28"/>
        </w:rPr>
        <w:t>
      негізгі капиталды сатудан түсетін түсімдер – 15 360,0 мың теңге;</w:t>
      </w:r>
    </w:p>
    <w:p>
      <w:pPr>
        <w:spacing w:after="0"/>
        <w:ind w:left="0"/>
        <w:jc w:val="both"/>
      </w:pPr>
      <w:r>
        <w:rPr>
          <w:rFonts w:ascii="Times New Roman"/>
          <w:b w:val="false"/>
          <w:i w:val="false"/>
          <w:color w:val="000000"/>
          <w:sz w:val="28"/>
        </w:rPr>
        <w:t>
      трансферттер түсімі – 17 031 630,1 мың теңге;</w:t>
      </w:r>
    </w:p>
    <w:p>
      <w:pPr>
        <w:spacing w:after="0"/>
        <w:ind w:left="0"/>
        <w:jc w:val="both"/>
      </w:pPr>
      <w:r>
        <w:rPr>
          <w:rFonts w:ascii="Times New Roman"/>
          <w:b w:val="false"/>
          <w:i w:val="false"/>
          <w:color w:val="000000"/>
          <w:sz w:val="28"/>
        </w:rPr>
        <w:t>
      2) шығындар – 18 877 254,5 мың теңге;</w:t>
      </w:r>
    </w:p>
    <w:p>
      <w:pPr>
        <w:spacing w:after="0"/>
        <w:ind w:left="0"/>
        <w:jc w:val="both"/>
      </w:pPr>
      <w:r>
        <w:rPr>
          <w:rFonts w:ascii="Times New Roman"/>
          <w:b w:val="false"/>
          <w:i w:val="false"/>
          <w:color w:val="000000"/>
          <w:sz w:val="28"/>
        </w:rPr>
        <w:t>
      3) таза бюджеттік кредиттеу – 32 315,0 мың теңге, соның ішінде:</w:t>
      </w:r>
    </w:p>
    <w:p>
      <w:pPr>
        <w:spacing w:after="0"/>
        <w:ind w:left="0"/>
        <w:jc w:val="both"/>
      </w:pPr>
      <w:r>
        <w:rPr>
          <w:rFonts w:ascii="Times New Roman"/>
          <w:b w:val="false"/>
          <w:i w:val="false"/>
          <w:color w:val="000000"/>
          <w:sz w:val="28"/>
        </w:rPr>
        <w:t>
      бюджеттік кредиттер – 61 257,0 мың теңге;</w:t>
      </w:r>
    </w:p>
    <w:p>
      <w:pPr>
        <w:spacing w:after="0"/>
        <w:ind w:left="0"/>
        <w:jc w:val="both"/>
      </w:pPr>
      <w:r>
        <w:rPr>
          <w:rFonts w:ascii="Times New Roman"/>
          <w:b w:val="false"/>
          <w:i w:val="false"/>
          <w:color w:val="000000"/>
          <w:sz w:val="28"/>
        </w:rPr>
        <w:t>
      бюджеттік кредиттерді өтеу – 28 942,0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-96 581,1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96 581,1 мың теңге, соның ішінде:</w:t>
      </w:r>
    </w:p>
    <w:p>
      <w:pPr>
        <w:spacing w:after="0"/>
        <w:ind w:left="0"/>
        <w:jc w:val="both"/>
      </w:pPr>
      <w:r>
        <w:rPr>
          <w:rFonts w:ascii="Times New Roman"/>
          <w:b w:val="false"/>
          <w:i w:val="false"/>
          <w:color w:val="000000"/>
          <w:sz w:val="28"/>
        </w:rPr>
        <w:t>
      қарыздар түсімі – 61 257,0 мың теңге;</w:t>
      </w:r>
    </w:p>
    <w:p>
      <w:pPr>
        <w:spacing w:after="0"/>
        <w:ind w:left="0"/>
        <w:jc w:val="both"/>
      </w:pPr>
      <w:r>
        <w:rPr>
          <w:rFonts w:ascii="Times New Roman"/>
          <w:b w:val="false"/>
          <w:i w:val="false"/>
          <w:color w:val="000000"/>
          <w:sz w:val="28"/>
        </w:rPr>
        <w:t>
      қарыздарды өтеу – 28 942,0 мың теңге;</w:t>
      </w:r>
    </w:p>
    <w:p>
      <w:pPr>
        <w:spacing w:after="0"/>
        <w:ind w:left="0"/>
        <w:jc w:val="both"/>
      </w:pPr>
      <w:r>
        <w:rPr>
          <w:rFonts w:ascii="Times New Roman"/>
          <w:b w:val="false"/>
          <w:i w:val="false"/>
          <w:color w:val="000000"/>
          <w:sz w:val="28"/>
        </w:rPr>
        <w:t>
      бюджет қаражатының пайдаланылатын қалдықтары – 64 266,1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13.12.2021 </w:t>
      </w:r>
      <w:r>
        <w:rPr>
          <w:rFonts w:ascii="Times New Roman"/>
          <w:b w:val="false"/>
          <w:i w:val="false"/>
          <w:color w:val="000000"/>
          <w:sz w:val="28"/>
        </w:rPr>
        <w:t>№ 11-157/VII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2020 жылға арналған аудандық бюджетте аудандық бюджеттен ауылдық округтердің бюджеттерiне берілетін субвенциялар көлемi 502 335,0 мың теңге сомасында ескерілсін, соның ішінде:</w:t>
      </w:r>
    </w:p>
    <w:bookmarkEnd w:id="2"/>
    <w:p>
      <w:pPr>
        <w:spacing w:after="0"/>
        <w:ind w:left="0"/>
        <w:jc w:val="both"/>
      </w:pPr>
      <w:r>
        <w:rPr>
          <w:rFonts w:ascii="Times New Roman"/>
          <w:b w:val="false"/>
          <w:i w:val="false"/>
          <w:color w:val="000000"/>
          <w:sz w:val="28"/>
        </w:rPr>
        <w:t>
      Ақжар ауылдық округі -14 843,0 мың теңге;</w:t>
      </w:r>
    </w:p>
    <w:p>
      <w:pPr>
        <w:spacing w:after="0"/>
        <w:ind w:left="0"/>
        <w:jc w:val="both"/>
      </w:pPr>
      <w:r>
        <w:rPr>
          <w:rFonts w:ascii="Times New Roman"/>
          <w:b w:val="false"/>
          <w:i w:val="false"/>
          <w:color w:val="000000"/>
          <w:sz w:val="28"/>
        </w:rPr>
        <w:t>
      Ақшоқы ауылдық округі – 16 962,0 мың теңге;</w:t>
      </w:r>
    </w:p>
    <w:p>
      <w:pPr>
        <w:spacing w:after="0"/>
        <w:ind w:left="0"/>
        <w:jc w:val="both"/>
      </w:pPr>
      <w:r>
        <w:rPr>
          <w:rFonts w:ascii="Times New Roman"/>
          <w:b w:val="false"/>
          <w:i w:val="false"/>
          <w:color w:val="000000"/>
          <w:sz w:val="28"/>
        </w:rPr>
        <w:t>
      Алтыншоқы ауылдық округі – 21 876,0 мың теңге;</w:t>
      </w:r>
    </w:p>
    <w:p>
      <w:pPr>
        <w:spacing w:after="0"/>
        <w:ind w:left="0"/>
        <w:jc w:val="both"/>
      </w:pPr>
      <w:r>
        <w:rPr>
          <w:rFonts w:ascii="Times New Roman"/>
          <w:b w:val="false"/>
          <w:i w:val="false"/>
          <w:color w:val="000000"/>
          <w:sz w:val="28"/>
        </w:rPr>
        <w:t>
      Барқытбел ауылдық округі – 17 911,0 мың теңге;</w:t>
      </w:r>
    </w:p>
    <w:p>
      <w:pPr>
        <w:spacing w:after="0"/>
        <w:ind w:left="0"/>
        <w:jc w:val="both"/>
      </w:pPr>
      <w:r>
        <w:rPr>
          <w:rFonts w:ascii="Times New Roman"/>
          <w:b w:val="false"/>
          <w:i w:val="false"/>
          <w:color w:val="000000"/>
          <w:sz w:val="28"/>
        </w:rPr>
        <w:t>
      Бақты ауылдық округі – 23 027,0 мың теңге;</w:t>
      </w:r>
    </w:p>
    <w:p>
      <w:pPr>
        <w:spacing w:after="0"/>
        <w:ind w:left="0"/>
        <w:jc w:val="both"/>
      </w:pPr>
      <w:r>
        <w:rPr>
          <w:rFonts w:ascii="Times New Roman"/>
          <w:b w:val="false"/>
          <w:i w:val="false"/>
          <w:color w:val="000000"/>
          <w:sz w:val="28"/>
        </w:rPr>
        <w:t>
      Бестерек ауылдық округі – 17 694,0 мың теңге;</w:t>
      </w:r>
    </w:p>
    <w:p>
      <w:pPr>
        <w:spacing w:after="0"/>
        <w:ind w:left="0"/>
        <w:jc w:val="both"/>
      </w:pPr>
      <w:r>
        <w:rPr>
          <w:rFonts w:ascii="Times New Roman"/>
          <w:b w:val="false"/>
          <w:i w:val="false"/>
          <w:color w:val="000000"/>
          <w:sz w:val="28"/>
        </w:rPr>
        <w:t>
      Егинсу ауылдық округі – 17 778,0 мың теңге;</w:t>
      </w:r>
    </w:p>
    <w:p>
      <w:pPr>
        <w:spacing w:after="0"/>
        <w:ind w:left="0"/>
        <w:jc w:val="both"/>
      </w:pPr>
      <w:r>
        <w:rPr>
          <w:rFonts w:ascii="Times New Roman"/>
          <w:b w:val="false"/>
          <w:i w:val="false"/>
          <w:color w:val="000000"/>
          <w:sz w:val="28"/>
        </w:rPr>
        <w:t>
      Елтай ауылдық округі – 17 935,0 мың теңге;</w:t>
      </w:r>
    </w:p>
    <w:p>
      <w:pPr>
        <w:spacing w:after="0"/>
        <w:ind w:left="0"/>
        <w:jc w:val="both"/>
      </w:pPr>
      <w:r>
        <w:rPr>
          <w:rFonts w:ascii="Times New Roman"/>
          <w:b w:val="false"/>
          <w:i w:val="false"/>
          <w:color w:val="000000"/>
          <w:sz w:val="28"/>
        </w:rPr>
        <w:t>
      Жаңа Тілек ауылдық округі – 16 805,0 мың теңге;</w:t>
      </w:r>
    </w:p>
    <w:p>
      <w:pPr>
        <w:spacing w:after="0"/>
        <w:ind w:left="0"/>
        <w:jc w:val="both"/>
      </w:pPr>
      <w:r>
        <w:rPr>
          <w:rFonts w:ascii="Times New Roman"/>
          <w:b w:val="false"/>
          <w:i w:val="false"/>
          <w:color w:val="000000"/>
          <w:sz w:val="28"/>
        </w:rPr>
        <w:t>
      Жоғарғы Егінсу ауылдық округі – 14 773,0 мың теңге;</w:t>
      </w:r>
    </w:p>
    <w:p>
      <w:pPr>
        <w:spacing w:after="0"/>
        <w:ind w:left="0"/>
        <w:jc w:val="both"/>
      </w:pPr>
      <w:r>
        <w:rPr>
          <w:rFonts w:ascii="Times New Roman"/>
          <w:b w:val="false"/>
          <w:i w:val="false"/>
          <w:color w:val="000000"/>
          <w:sz w:val="28"/>
        </w:rPr>
        <w:t>
      Қабанбай ауылдық округі – 19 818,0 мың теңге;</w:t>
      </w:r>
    </w:p>
    <w:p>
      <w:pPr>
        <w:spacing w:after="0"/>
        <w:ind w:left="0"/>
        <w:jc w:val="both"/>
      </w:pPr>
      <w:r>
        <w:rPr>
          <w:rFonts w:ascii="Times New Roman"/>
          <w:b w:val="false"/>
          <w:i w:val="false"/>
          <w:color w:val="000000"/>
          <w:sz w:val="28"/>
        </w:rPr>
        <w:t>
      Қарабұлақ ауылдық округі – 18 095,0 мың теңге;</w:t>
      </w:r>
    </w:p>
    <w:p>
      <w:pPr>
        <w:spacing w:after="0"/>
        <w:ind w:left="0"/>
        <w:jc w:val="both"/>
      </w:pPr>
      <w:r>
        <w:rPr>
          <w:rFonts w:ascii="Times New Roman"/>
          <w:b w:val="false"/>
          <w:i w:val="false"/>
          <w:color w:val="000000"/>
          <w:sz w:val="28"/>
        </w:rPr>
        <w:t>
      Қарабұта ауылдық округі – 15 823,0 мың теңге;</w:t>
      </w:r>
    </w:p>
    <w:p>
      <w:pPr>
        <w:spacing w:after="0"/>
        <w:ind w:left="0"/>
        <w:jc w:val="both"/>
      </w:pPr>
      <w:r>
        <w:rPr>
          <w:rFonts w:ascii="Times New Roman"/>
          <w:b w:val="false"/>
          <w:i w:val="false"/>
          <w:color w:val="000000"/>
          <w:sz w:val="28"/>
        </w:rPr>
        <w:t>
      Қаратал ауылдық округі – 18 232,0 мың теңге;</w:t>
      </w:r>
    </w:p>
    <w:p>
      <w:pPr>
        <w:spacing w:after="0"/>
        <w:ind w:left="0"/>
        <w:jc w:val="both"/>
      </w:pPr>
      <w:r>
        <w:rPr>
          <w:rFonts w:ascii="Times New Roman"/>
          <w:b w:val="false"/>
          <w:i w:val="false"/>
          <w:color w:val="000000"/>
          <w:sz w:val="28"/>
        </w:rPr>
        <w:t>
      Қаратұма ауылдық округі – 14 988,0 мың теңге;</w:t>
      </w:r>
    </w:p>
    <w:p>
      <w:pPr>
        <w:spacing w:after="0"/>
        <w:ind w:left="0"/>
        <w:jc w:val="both"/>
      </w:pPr>
      <w:r>
        <w:rPr>
          <w:rFonts w:ascii="Times New Roman"/>
          <w:b w:val="false"/>
          <w:i w:val="false"/>
          <w:color w:val="000000"/>
          <w:sz w:val="28"/>
        </w:rPr>
        <w:t>
      Келдімұрат ауылдық округі – 14 289,0 мың теңге;</w:t>
      </w:r>
    </w:p>
    <w:p>
      <w:pPr>
        <w:spacing w:after="0"/>
        <w:ind w:left="0"/>
        <w:jc w:val="both"/>
      </w:pPr>
      <w:r>
        <w:rPr>
          <w:rFonts w:ascii="Times New Roman"/>
          <w:b w:val="false"/>
          <w:i w:val="false"/>
          <w:color w:val="000000"/>
          <w:sz w:val="28"/>
        </w:rPr>
        <w:t>
      Көкөзек ауылдық округі – 12 889,0 мың теңге;</w:t>
      </w:r>
    </w:p>
    <w:p>
      <w:pPr>
        <w:spacing w:after="0"/>
        <w:ind w:left="0"/>
        <w:jc w:val="both"/>
      </w:pPr>
      <w:r>
        <w:rPr>
          <w:rFonts w:ascii="Times New Roman"/>
          <w:b w:val="false"/>
          <w:i w:val="false"/>
          <w:color w:val="000000"/>
          <w:sz w:val="28"/>
        </w:rPr>
        <w:t>
      Көктал ауылдық округі – 11 554,0 мың теңге;</w:t>
      </w:r>
    </w:p>
    <w:p>
      <w:pPr>
        <w:spacing w:after="0"/>
        <w:ind w:left="0"/>
        <w:jc w:val="both"/>
      </w:pPr>
      <w:r>
        <w:rPr>
          <w:rFonts w:ascii="Times New Roman"/>
          <w:b w:val="false"/>
          <w:i w:val="false"/>
          <w:color w:val="000000"/>
          <w:sz w:val="28"/>
        </w:rPr>
        <w:t>
      Көктерек ауылдық округі – 19 034,0 мың теңге;</w:t>
      </w:r>
    </w:p>
    <w:p>
      <w:pPr>
        <w:spacing w:after="0"/>
        <w:ind w:left="0"/>
        <w:jc w:val="both"/>
      </w:pPr>
      <w:r>
        <w:rPr>
          <w:rFonts w:ascii="Times New Roman"/>
          <w:b w:val="false"/>
          <w:i w:val="false"/>
          <w:color w:val="000000"/>
          <w:sz w:val="28"/>
        </w:rPr>
        <w:t>
      Көлденен ауылдық округі – 14 201,0 мың теңге;</w:t>
      </w:r>
    </w:p>
    <w:p>
      <w:pPr>
        <w:spacing w:after="0"/>
        <w:ind w:left="0"/>
        <w:jc w:val="both"/>
      </w:pPr>
      <w:r>
        <w:rPr>
          <w:rFonts w:ascii="Times New Roman"/>
          <w:b w:val="false"/>
          <w:i w:val="false"/>
          <w:color w:val="000000"/>
          <w:sz w:val="28"/>
        </w:rPr>
        <w:t>
      Қарақол ауылдық округі – 20 568,0 мың теңге;</w:t>
      </w:r>
    </w:p>
    <w:p>
      <w:pPr>
        <w:spacing w:after="0"/>
        <w:ind w:left="0"/>
        <w:jc w:val="both"/>
      </w:pPr>
      <w:r>
        <w:rPr>
          <w:rFonts w:ascii="Times New Roman"/>
          <w:b w:val="false"/>
          <w:i w:val="false"/>
          <w:color w:val="000000"/>
          <w:sz w:val="28"/>
        </w:rPr>
        <w:t>
      Қоныршаулі ауылдық округі – 28 390,0 мың теңге;</w:t>
      </w:r>
    </w:p>
    <w:p>
      <w:pPr>
        <w:spacing w:after="0"/>
        <w:ind w:left="0"/>
        <w:jc w:val="both"/>
      </w:pPr>
      <w:r>
        <w:rPr>
          <w:rFonts w:ascii="Times New Roman"/>
          <w:b w:val="false"/>
          <w:i w:val="false"/>
          <w:color w:val="000000"/>
          <w:sz w:val="28"/>
        </w:rPr>
        <w:t>
      Маканшы ауылдық округі – 35 832,0 мың теңге;</w:t>
      </w:r>
    </w:p>
    <w:p>
      <w:pPr>
        <w:spacing w:after="0"/>
        <w:ind w:left="0"/>
        <w:jc w:val="both"/>
      </w:pPr>
      <w:r>
        <w:rPr>
          <w:rFonts w:ascii="Times New Roman"/>
          <w:b w:val="false"/>
          <w:i w:val="false"/>
          <w:color w:val="000000"/>
          <w:sz w:val="28"/>
        </w:rPr>
        <w:t>
      Науалы ауылдық округі – 20 546,0 мың теңге;</w:t>
      </w:r>
    </w:p>
    <w:p>
      <w:pPr>
        <w:spacing w:after="0"/>
        <w:ind w:left="0"/>
        <w:jc w:val="both"/>
      </w:pPr>
      <w:r>
        <w:rPr>
          <w:rFonts w:ascii="Times New Roman"/>
          <w:b w:val="false"/>
          <w:i w:val="false"/>
          <w:color w:val="000000"/>
          <w:sz w:val="28"/>
        </w:rPr>
        <w:t>
      Салқынбел ауылдық округі – 15 800,0 мың теңге;</w:t>
      </w:r>
    </w:p>
    <w:p>
      <w:pPr>
        <w:spacing w:after="0"/>
        <w:ind w:left="0"/>
        <w:jc w:val="both"/>
      </w:pPr>
      <w:r>
        <w:rPr>
          <w:rFonts w:ascii="Times New Roman"/>
          <w:b w:val="false"/>
          <w:i w:val="false"/>
          <w:color w:val="000000"/>
          <w:sz w:val="28"/>
        </w:rPr>
        <w:t>
      Үржар ауылдық округі – 26 919,0 мың теңге;</w:t>
      </w:r>
    </w:p>
    <w:p>
      <w:pPr>
        <w:spacing w:after="0"/>
        <w:ind w:left="0"/>
        <w:jc w:val="both"/>
      </w:pPr>
      <w:r>
        <w:rPr>
          <w:rFonts w:ascii="Times New Roman"/>
          <w:b w:val="false"/>
          <w:i w:val="false"/>
          <w:color w:val="000000"/>
          <w:sz w:val="28"/>
        </w:rPr>
        <w:t>
      Шолпан ауылдық округі - 15 753,0 мың теңге.</w:t>
      </w:r>
    </w:p>
    <w:bookmarkStart w:name="z8" w:id="3"/>
    <w:p>
      <w:pPr>
        <w:spacing w:after="0"/>
        <w:ind w:left="0"/>
        <w:jc w:val="both"/>
      </w:pPr>
      <w:r>
        <w:rPr>
          <w:rFonts w:ascii="Times New Roman"/>
          <w:b w:val="false"/>
          <w:i w:val="false"/>
          <w:color w:val="000000"/>
          <w:sz w:val="28"/>
        </w:rPr>
        <w:t>
      3. Ауданның жергілікті атқарушы органының резерві 2021 жылға 30 137,0 мың теңге сомасында бекітілсін.</w:t>
      </w:r>
    </w:p>
    <w:bookmarkEnd w:id="3"/>
    <w:bookmarkStart w:name="z9" w:id="4"/>
    <w:p>
      <w:pPr>
        <w:spacing w:after="0"/>
        <w:ind w:left="0"/>
        <w:jc w:val="both"/>
      </w:pPr>
      <w:r>
        <w:rPr>
          <w:rFonts w:ascii="Times New Roman"/>
          <w:b w:val="false"/>
          <w:i w:val="false"/>
          <w:color w:val="000000"/>
          <w:sz w:val="28"/>
        </w:rPr>
        <w:t xml:space="preserve">
      4. Бюджеттік инвестициялық жобаларды жүзеге асыруға бағытталған 2021-2023 жылдарға Үржар ауданы бюджетінің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10"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bookmarkEnd w:id="5"/>
    <w:bookmarkStart w:name="z11" w:id="6"/>
    <w:p>
      <w:pPr>
        <w:spacing w:after="0"/>
        <w:ind w:left="0"/>
        <w:jc w:val="both"/>
      </w:pPr>
      <w:r>
        <w:rPr>
          <w:rFonts w:ascii="Times New Roman"/>
          <w:b w:val="false"/>
          <w:i w:val="false"/>
          <w:color w:val="000000"/>
          <w:sz w:val="28"/>
        </w:rPr>
        <w:t>
      6. Осы шешім 2021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57-742/VI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Үржар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13.12.2021 </w:t>
      </w:r>
      <w:r>
        <w:rPr>
          <w:rFonts w:ascii="Times New Roman"/>
          <w:b w:val="false"/>
          <w:i w:val="false"/>
          <w:color w:val="ff0000"/>
          <w:sz w:val="28"/>
        </w:rPr>
        <w:t>№ 11-157/VII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18 812 988,4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17 031 630,1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17 031 585,7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18 877 254,5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57-742/VI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Үржар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57-742/VI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Үржар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57-742/VI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2021-2023 жылдарға Үржар ауданы бюджетінің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Үржар аудандық мәслихатының 13.12.2021 </w:t>
      </w:r>
      <w:r>
        <w:rPr>
          <w:rFonts w:ascii="Times New Roman"/>
          <w:b w:val="false"/>
          <w:i w:val="false"/>
          <w:color w:val="ff0000"/>
          <w:sz w:val="28"/>
        </w:rPr>
        <w:t>№ 11-157/VII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5 688 193,4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ауылынан 20 шақырым солтүстік шығысқа қарай орналасқан мал асыраушы үйі мен қашарға электр желісі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ауылынан 20 шақырым солтүстік шығысқа қарай орналасқан мал асыраушы үйі мен қашарға электр желісі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Алакөл көлінің жағалауында кәріз желілері мен сүзгілеу алаңдарын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ҚС 110/35/10 кВ мен "Көктал" ҚС 35/10 кВ ӘЖ-110 кВ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екі пәтерлі тұрғын үйлердің инженерлік-коммуникациялық инфрақұрылымының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ауылындағы екі пәтерлі тұрғын үйлердің инженерлік-коммуникациялық инфрақұрылымының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ішкі несиелерден алынған несиелер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Алакөл көлінің жағалауында кәріз желілері мен сүзгілеу алаңдарын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5 253 184,0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5 253 184,0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5 253 184,0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4 900 786,0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ауылында су құбыры желілерін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Бахты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Елтай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Ақжар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Шолпан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ауылында су құбыры желілерін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Бахты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Елтай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Ақжар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 Алакөл жағалауындағы кәріз жүйесінің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Шолпан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Ер-Қабанбай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ауылындағы спорт модулі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Мақаншы, Таскескен, Бахты және Қабанбай ауылдарында мал қорымының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ұшу-қону жолағын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№22 разъезінде "Ak Minerals" ЖШС кіре беріс теміржол қиығын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5 699 293,4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57-742/VI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Start w:name="z17" w:id="7"/>
    <w:p>
      <w:pPr>
        <w:spacing w:after="0"/>
        <w:ind w:left="0"/>
        <w:jc w:val="both"/>
      </w:pPr>
      <w:r>
        <w:rPr>
          <w:rFonts w:ascii="Times New Roman"/>
          <w:b w:val="false"/>
          <w:i w:val="false"/>
          <w:color w:val="000000"/>
          <w:sz w:val="28"/>
        </w:rPr>
        <w:t xml:space="preserve">
      1. Үржар аудандық мәслихатының 2019 жылғы 24 желтоқсандағы № 47-525/VI "О бюджете Урджарского района на 2020-2022 годы" (Нормативтік құқықтық актілерді мемлекеттік тіркеу Тізілімінде 6485 нөмірімен тіркелген, 2020 жылдың 14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16 қаңтарында жарияланған) </w:t>
      </w:r>
      <w:r>
        <w:rPr>
          <w:rFonts w:ascii="Times New Roman"/>
          <w:b w:val="false"/>
          <w:i w:val="false"/>
          <w:color w:val="000000"/>
          <w:sz w:val="28"/>
        </w:rPr>
        <w:t>шешімі</w:t>
      </w:r>
      <w:r>
        <w:rPr>
          <w:rFonts w:ascii="Times New Roman"/>
          <w:b w:val="false"/>
          <w:i w:val="false"/>
          <w:color w:val="000000"/>
          <w:sz w:val="28"/>
        </w:rPr>
        <w:t>, соның ішінде:</w:t>
      </w:r>
    </w:p>
    <w:bookmarkEnd w:id="7"/>
    <w:bookmarkStart w:name="z18" w:id="8"/>
    <w:p>
      <w:pPr>
        <w:spacing w:after="0"/>
        <w:ind w:left="0"/>
        <w:jc w:val="both"/>
      </w:pPr>
      <w:r>
        <w:rPr>
          <w:rFonts w:ascii="Times New Roman"/>
          <w:b w:val="false"/>
          <w:i w:val="false"/>
          <w:color w:val="000000"/>
          <w:sz w:val="28"/>
        </w:rPr>
        <w:t xml:space="preserve">
      1)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6756 нөмірімен тіркелген, 2020 жылдың 16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2 сәуірінде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9" w:id="9"/>
    <w:p>
      <w:pPr>
        <w:spacing w:after="0"/>
        <w:ind w:left="0"/>
        <w:jc w:val="both"/>
      </w:pPr>
      <w:r>
        <w:rPr>
          <w:rFonts w:ascii="Times New Roman"/>
          <w:b w:val="false"/>
          <w:i w:val="false"/>
          <w:color w:val="000000"/>
          <w:sz w:val="28"/>
        </w:rPr>
        <w:t xml:space="preserve">
      2) Үржар аудандық мәслихатының 2020 жылғы 16 сәуірдегі № 51-625/VI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6929 нөмірімен тіркелген, 2020 жылдың 21 сәуірінде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27 сәуірінде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20" w:id="10"/>
    <w:p>
      <w:pPr>
        <w:spacing w:after="0"/>
        <w:ind w:left="0"/>
        <w:jc w:val="both"/>
      </w:pPr>
      <w:r>
        <w:rPr>
          <w:rFonts w:ascii="Times New Roman"/>
          <w:b w:val="false"/>
          <w:i w:val="false"/>
          <w:color w:val="000000"/>
          <w:sz w:val="28"/>
        </w:rPr>
        <w:t xml:space="preserve">
      3) Үржар аудандық мәслихатының 2020 жылғы 30 сәуірдегі № 52-643/VI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7050 нөмірімен тіркелген, 2020 жылдың 13 мамырында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25 мамырында және 1 маусымында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xml:space="preserve">
      4) Үржар аудандық мәслихатының 2020 жылғы 24 маусымдағы № 53-653/VI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7278 нөмірімен тіркелген, 2020 жылдың 13 шілдесінде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27 және 30 шілдесінде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1"/>
    <w:bookmarkStart w:name="z22" w:id="12"/>
    <w:p>
      <w:pPr>
        <w:spacing w:after="0"/>
        <w:ind w:left="0"/>
        <w:jc w:val="both"/>
      </w:pPr>
      <w:r>
        <w:rPr>
          <w:rFonts w:ascii="Times New Roman"/>
          <w:b w:val="false"/>
          <w:i w:val="false"/>
          <w:color w:val="000000"/>
          <w:sz w:val="28"/>
        </w:rPr>
        <w:t xml:space="preserve">
      5)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7616 нөмірімен тіркелген, 2020 жылдың 8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29 қазанында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xml:space="preserve">
      6) Үржар аудандық мәслихатының 2020 жылғы 24 қарашадағы № 56-727/VI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7917 нөмірімен тіркелген, 2020 жылдың 7 желтоқсанында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20 желтоқсанында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