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5315" w14:textId="2de5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Коңыршәулі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57-776/VI шешімі. Шығыс Қазақстан облысының Әділет департаментінде 2020 жылғы 31 желтоқсанда № 8203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Коңыршәулі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50 605,3 мың теңге, соның ішінде:</w:t>
      </w:r>
    </w:p>
    <w:p>
      <w:pPr>
        <w:spacing w:after="0"/>
        <w:ind w:left="0"/>
        <w:jc w:val="both"/>
      </w:pPr>
      <w:r>
        <w:rPr>
          <w:rFonts w:ascii="Times New Roman"/>
          <w:b w:val="false"/>
          <w:i w:val="false"/>
          <w:color w:val="000000"/>
          <w:sz w:val="28"/>
        </w:rPr>
        <w:t>
      салықтық түсімдер – 4 690,0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45 927,3 мың теңге;</w:t>
      </w:r>
    </w:p>
    <w:p>
      <w:pPr>
        <w:spacing w:after="0"/>
        <w:ind w:left="0"/>
        <w:jc w:val="both"/>
      </w:pPr>
      <w:r>
        <w:rPr>
          <w:rFonts w:ascii="Times New Roman"/>
          <w:b w:val="false"/>
          <w:i w:val="false"/>
          <w:color w:val="000000"/>
          <w:sz w:val="28"/>
        </w:rPr>
        <w:t>
      2) шығындар – 51 378,4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- 773,1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773,1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773,1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Start w:name="z5"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Қоңыршәулі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9-126/VII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
          <w:p>
            <w:pPr>
              <w:spacing w:after="20"/>
              <w:ind w:left="20"/>
              <w:jc w:val="both"/>
            </w:pPr>
            <w:r>
              <w:rPr>
                <w:rFonts w:ascii="Times New Roman"/>
                <w:b w:val="false"/>
                <w:i w:val="false"/>
                <w:color w:val="000000"/>
                <w:sz w:val="20"/>
              </w:rPr>
              <w:t>
Барлық</w:t>
            </w:r>
          </w:p>
          <w:bookmarkEnd w:id="3"/>
          <w:p>
            <w:pPr>
              <w:spacing w:after="20"/>
              <w:ind w:left="20"/>
              <w:jc w:val="both"/>
            </w:pPr>
            <w:r>
              <w:rPr>
                <w:rFonts w:ascii="Times New Roman"/>
                <w:b w:val="false"/>
                <w:i w:val="false"/>
                <w:color w:val="000000"/>
                <w:sz w:val="20"/>
              </w:rPr>
              <w:t>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каржыландыру (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57-776/VI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Қоңыршәулі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26 766,0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57-776/VI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Қоңыршәулі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57-776/VI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10" w:id="4"/>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48-562/VI</w:t>
      </w:r>
      <w:r>
        <w:rPr>
          <w:rFonts w:ascii="Times New Roman"/>
          <w:b w:val="false"/>
          <w:i w:val="false"/>
          <w:color w:val="000000"/>
          <w:sz w:val="28"/>
        </w:rPr>
        <w:t xml:space="preserve"> "Үржар ауданы Коңыршәулі ауылдық округінің 2020-2022 жылдарға арналған бюджеті туралы" (Нормативтік құқықтық актілерді мемлекеттік тіркеу Тізілімінде 6576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соның ішінде:</w:t>
      </w:r>
    </w:p>
    <w:bookmarkEnd w:id="4"/>
    <w:bookmarkStart w:name="z11" w:id="5"/>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48-562/VI</w:t>
      </w:r>
      <w:r>
        <w:rPr>
          <w:rFonts w:ascii="Times New Roman"/>
          <w:b w:val="false"/>
          <w:i w:val="false"/>
          <w:color w:val="000000"/>
          <w:sz w:val="28"/>
        </w:rPr>
        <w:t xml:space="preserve"> "Үржар аудандық мәслихатының 2020 жылғы 10 қаңтардағы № 48-562/VI "2020-2022 жылдарға арналған Үржар ауданы Коңыршәулі ауылдық округінің бюджеті туралы" шешіміне өзгерістер енгізу туралы" (Нормативтік құқықтық актілерді мемлекеттік тіркеу Тізілімінде 6799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5"/>
    <w:bookmarkStart w:name="z12" w:id="6"/>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55-707/VI</w:t>
      </w:r>
      <w:r>
        <w:rPr>
          <w:rFonts w:ascii="Times New Roman"/>
          <w:b w:val="false"/>
          <w:i w:val="false"/>
          <w:color w:val="000000"/>
          <w:sz w:val="28"/>
        </w:rPr>
        <w:t xml:space="preserve"> "Үржар аудандық мәслихатының 2020 жылғы 10 қаңтардағы № 48-562/VI "2020-2022 жылдарға арналған Үржар ауданы Коңыршәулі ауылдық округінің бюджеті туралы" шешіміне өзгерістер енгізу туралы" (Нормативтік құқықтық актілерді мемлекеттік тіркеу Тізілімінде 7679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19 қарашасында жарияланған);</w:t>
      </w:r>
    </w:p>
    <w:bookmarkEnd w:id="6"/>
    <w:bookmarkStart w:name="z13" w:id="7"/>
    <w:p>
      <w:pPr>
        <w:spacing w:after="0"/>
        <w:ind w:left="0"/>
        <w:jc w:val="both"/>
      </w:pPr>
      <w:r>
        <w:rPr>
          <w:rFonts w:ascii="Times New Roman"/>
          <w:b w:val="false"/>
          <w:i w:val="false"/>
          <w:color w:val="000000"/>
          <w:sz w:val="28"/>
        </w:rPr>
        <w:t xml:space="preserve">
      4) Үржар аудандық мәслихатының 2020 жылғы 14 қазандағы </w:t>
      </w:r>
      <w:r>
        <w:rPr>
          <w:rFonts w:ascii="Times New Roman"/>
          <w:b w:val="false"/>
          <w:i w:val="false"/>
          <w:color w:val="000000"/>
          <w:sz w:val="28"/>
        </w:rPr>
        <w:t>№ 56-728/VI</w:t>
      </w:r>
      <w:r>
        <w:rPr>
          <w:rFonts w:ascii="Times New Roman"/>
          <w:b w:val="false"/>
          <w:i w:val="false"/>
          <w:color w:val="000000"/>
          <w:sz w:val="28"/>
        </w:rPr>
        <w:t xml:space="preserve"> "Үржар аудандық мәслихатының 2020 жылғы 10 қаңтардағы № 48-562/VI "2020-2022 жылдарға арналған Үржар ауданы Коңыршәулі ауылдық округінің бюджеті туралы" шешіміне өзгерістер енгізу туралы" (Нормативтік құқықтық актілерді мемлекеттік тіркеу Тізілімінде 7918 нөмірімен тіркелген, 2020 жылдың 7 желтоқсанында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____________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