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0e61" w14:textId="42e0e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ауданы Мақаншы ауылдық округіне қарасты "Ілгідай" шаруа қожалығына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ауданы Мақаншы ауылдық округі әкімінің 2020 жылғы 23 сәуірдегі № 34 шешімі. Шығыс Қазақстан облысының Әділет департаментінде 2020 жылғы 27 сәуірде № 7001 болып тіркелді. Күші жойылды - Шығыс Қазақстан облысы Үржар ауданы Мақаншы ауылдық округі әкімінің 2020 жылғы 19 маусымдағы № 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ауданы Мақаншы ауылдық округі әкімінің 19.06.2020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 Ауыл шаруашылығы министрлігі Ветеринариялық бақылау және қадағалау комитетінің Үржар аудандық аумақтық инспекциясы басшысының 2020 жылдың 10 сәуірдегі № 90 ұсынысы негізінде, Мақаншы ауылдық округінің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Мақаншы ауылдық округіне қарасты "Ілгідай" шаруа қожалығында ірі қара малдары мен жылқы малы арасында құтырық ауруы шығуына байланысты, шектеу іс-шаралары белгіленсін.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 Ауыл шаруашылығы министрлігі Ветеринариялық бақылау және қадағалау комитетінің Үржар аудандық аумақтық инспекциясы" мемлекеттік мекемесіне (келісім бойынша), Шығыс Қазақстан облысы денсаулық сақтау басқармасының "Үржар ауданының №2 аудандық ауруханасы" шаруашылық жүргізу құқығындағы коммуналдық мемлекеттік кәсіпорнына (келісім бойынша) анықталған эпизоотиялық ошақта ветеринариялық-санитариялық қолайлы жағдайға қол жеткізуге қажетті ветеринариялық-санитариялық іс-шараларды жүргізу ұсынылсын.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"Шығыс Қазақстан облысы Үржар ауданы Мақаншы ауылдық округі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 мемлекеттік тіркелген күннен бастап күнтізбелік он күн ішінде оның көшірмесін Үржар ауданының аумағында таратылатын мерзімді баспа басылымдарына ресми жариялауға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 ресми жарияланғаннан кейін Үржар ауданының әкімдігінің интернет-ресурстарында орналастыруын қамтамасыз етсін.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Мақаншы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