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dc68" w14:textId="634d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2020 жылғы 18 наурыздағы № 33-19 шешімі. Батыс Қазақстан облысының Әділет департаментінде 2020 жылғы 19 наурызда № 6086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(Е.Калиев)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33-19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облыстық мәслихатының 2016 жылғы 9 желтоқсандағы №8-1 "Облыстық және аудандар (облыстық маңызы бар қалалық) бюджеттері арасындағы 2017-2019 жылдарға арналған жалпы сипаттағы трансферттердің көлемдерін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№4631 тіркелген, 2016 жылы 27 желтоқсанда "Орал өңірі" газетінде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облыстық мәслихатының 2018 жылғы 14 желтоқсандағы №21-2 "2019-2021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№5451 тіркелген, 2018 жылы 28 желтоқсанда Қазақстан Республикасы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облыстық мәслихатының 2019 жылғы 6 наурыздағы №23-1 "Батыс Қазақстан облыстық мәслихатының 2018 жылғы 14 желтоқсандағы №21-2 "2019-2021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№5562 тіркелген, 2019 жылы 12 наурызда Қазақстан Республикасы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облыстық мәслихатының 2019 жылғы 27 мамырдағы №25-2 "Батыс Қазақстан облыстық мәслихатының 2018 жылғы 14 желтоқсандағы №21-2 "2019-2021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№5685 тіркелген, 2019 жылы 4 маусымда Қазақстан Республикасы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Батыс Қазақстан облыстық мәслихатының 2019 жылғы 19 шілдедегі №27-2 "Батыс Қазақстан облыстық мәслихатының 2018 жылғы 14 желтоқсандағы №21-2 "2019-2021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№5748 тіркелген, 2019 жылы 24 шілдеде Қазақстан Республикасы нормативтік құқықтық актілерінің эталондық бақылау банкінде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Батыс Қазақстан облыстық мәслихатының 2019 жылғы 23 қыркүйектегі №29-2 "Батыс Қазақстан облыстық мәслихатының 2018 жылғы 14 желтоқсандағы №21-2 "2019-2021 жылдарға арналған облыстық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№5802 тіркелген, 2019 жылы 26 қыркүйекте Қазақстан Республикасы нормативтік құқықтық актілерінің эталондық бақылау банкінде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Батыс Қазақстан облыстық мәслихатының 2019 жылғы 22 қарашадағы №31-2 "Батыс Қазақстан облыстық мәслихатының 2018 жылғы 14 желтоқсандағы №21-2 "2019-2021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№5864 тіркелген, 2019 жылы 28 қарашада Қазақстан Республикасы нормативтік құқықтық актілерінің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