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4f34" w14:textId="7c74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2020 жылғы 13 қазандағы № 1910 қаулысы. Батыс Қазақстан облысының Әділет департаментінде 2020 жылғы 20 қазанда № 6431 болып тіркелді. Күші жойылды - Батыс Қазақстан облысы Орал қаласы әкімдігінің 2023 жылғы 13 сәуірдегі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әкімдігінің 13.04.2023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аумағында стационарлық емес сауда объектілерін орналастыру орындары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"Орал қаласының кәсіпкерлік және ауыл шаруашылығы бөлімі" мемлекеттік мекемесі (Ж.Гумаров)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қала әкімінің орынбасары А.Кульбаевқа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Мүлкәй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1910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ауданы, Шоқан Уәлиханов және Сабыр Рахимов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ауданы, Есет батыр және Кәрім Жәленов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ауданы, Қарасай батыр және Лев Гумилев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ауданы, Қайым Мұхамедханов және Малтақан би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шағын ауданы, Отырар және Роза Бағланова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шағын ауданы, Хантәңірі және Ермек Серкебаев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шағын ауданы, Фариза Оңғарсынова және Сырдария көшелерінің қиылысы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