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85c8" w14:textId="ee68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Орал қаласы әкімдігінің 2020 жылғы 8 желтоқсандағы № 2385 қаулысы. Батыс Қазақстан облысының Әділет департаментінде 2020 жылғы 8 желтоқсанда № 6517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Осы қаулы 01.01.2021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2016 жылы 8 шілдеде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Орал қаласы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Орал қаласы әкімдігінің 2020 жылғы 16 қаңтардағы № 65 "Орал қаласы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6010 тіркелген, 2020 жылғы 31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"Жұмыспен қамту және әлеуметтік бағдарламалар бөлімі" мемлекеттік мекемесі (Е.Галиев)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қала әкімінің орынбасары Б.Нарымбетовке жүктелсін.</w:t>
      </w:r>
    </w:p>
    <w:bookmarkEnd w:id="7"/>
    <w:bookmarkStart w:name="z11" w:id="8"/>
    <w:p>
      <w:pPr>
        <w:spacing w:after="0"/>
        <w:ind w:left="0"/>
        <w:jc w:val="both"/>
      </w:pPr>
      <w:r>
        <w:rPr>
          <w:rFonts w:ascii="Times New Roman"/>
          <w:b w:val="false"/>
          <w:i w:val="false"/>
          <w:color w:val="000000"/>
          <w:sz w:val="28"/>
        </w:rPr>
        <w:t>
      5. Осы қаулы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2020 жылғы 8 желтоқсандағы </w:t>
            </w:r>
            <w:r>
              <w:br/>
            </w:r>
            <w:r>
              <w:rPr>
                <w:rFonts w:ascii="Times New Roman"/>
                <w:b w:val="false"/>
                <w:i w:val="false"/>
                <w:color w:val="000000"/>
                <w:sz w:val="20"/>
              </w:rPr>
              <w:t xml:space="preserve">№ 2385 қаулысына </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Орал қаласы бойынша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269"/>
        <w:gridCol w:w="1781"/>
        <w:gridCol w:w="1623"/>
        <w:gridCol w:w="1316"/>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"Ж.Досмұхамедов атындағы жоғары педагогикалық колледжі" мемлекеттік коммуналдық қазыналық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 2 қалалық емхана" мемлекеттік коммуналдық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 3 қалалық емханасы" мемлекеттік коммуналдық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 4 қалалық емханасы" мемлекеттік коммуналдық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 5 қалалық емхана" шаруашылық жүргізу құқығындағы мемлекеттік коммуналдық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ЖАРЫҒЫ" жауапкершілігі шектеулі серіктестігі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жол-көлік колледжі" мемлекеттік коммуналдық қазыналық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 әкімдігі білім басқармасының "Жоғары аграрлық –техниакалық колледжі" мемлекеттік коммуналдық қазыналық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қоғамының Орал қаласындағы филиалы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2020 жылғы 8 желтоқсандағы </w:t>
            </w:r>
            <w:r>
              <w:br/>
            </w:r>
            <w:r>
              <w:rPr>
                <w:rFonts w:ascii="Times New Roman"/>
                <w:b w:val="false"/>
                <w:i w:val="false"/>
                <w:color w:val="000000"/>
                <w:sz w:val="20"/>
              </w:rPr>
              <w:t xml:space="preserve">№ 2385 қаулысына </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Орал қаласы бойынша 2021 жылға бас бостандығынан айыру орындарынан босатылған адамдарды жұмысқа орналастыру үшін жұмыс орындарына квота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6700"/>
        <w:gridCol w:w="1937"/>
        <w:gridCol w:w="1399"/>
        <w:gridCol w:w="1134"/>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машиностроительная компания"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желілерін таратушы компаниясы"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"Жайықжылуқуат"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су арнасы"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астық өнімдері комбинаты"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"Құрылыскомбинат"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"QHSE-Akbarys"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"Строительно-коммерческая компания "Жаиксельстрой"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"ҚазАрмапром"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"UNISERV"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центр"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 - Казтрубпром"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2020 жылғы 8 желтоқсандағы </w:t>
            </w:r>
            <w:r>
              <w:br/>
            </w:r>
            <w:r>
              <w:rPr>
                <w:rFonts w:ascii="Times New Roman"/>
                <w:b w:val="false"/>
                <w:i w:val="false"/>
                <w:color w:val="000000"/>
                <w:sz w:val="20"/>
              </w:rPr>
              <w:t xml:space="preserve">№ 2385 қаулысына </w:t>
            </w:r>
            <w:r>
              <w:br/>
            </w: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Орал қаласы бойынша 2021 жылға пробация қызметінің есебінде тұрған адамдарды жұмысқа орналастыру үшін жұмыс орындарына квота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7835"/>
        <w:gridCol w:w="1319"/>
        <w:gridCol w:w="1202"/>
        <w:gridCol w:w="974"/>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"Мирлан"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Энергоресурсы"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"Родник"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торгово-промышленная компания"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БАТАЛАСУ</w:t>
            </w:r>
            <w:r>
              <w:rPr>
                <w:rFonts w:ascii="Times New Roman"/>
                <w:b w:val="false"/>
                <w:i/>
                <w:color w:val="000000"/>
                <w:sz w:val="20"/>
              </w:rPr>
              <w:t xml:space="preserve">" </w:t>
            </w:r>
            <w:r>
              <w:rPr>
                <w:rFonts w:ascii="Times New Roman"/>
                <w:b w:val="false"/>
                <w:i w:val="false"/>
                <w:color w:val="000000"/>
                <w:sz w:val="20"/>
              </w:rPr>
              <w:t>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"Гидромаш-Орион-МЖБК"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Жан-Ойл"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құс фабрикасы" жауапкершілігі шектеулі серіктестігі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Орал филиалы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"KazConstructionGroup"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"ОралТранс"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"ИНТЕК-ОНМР"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"Нұржанар" акционерлік қоғамы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