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3152" w14:textId="a743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2019 жылғы 31 желтоқсандағы № 40-1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24 желтоқсандағы № 56-2 шешімі. Батыс Қазақстан облысының Әділет департаментінде 2020 жылғы 24 желтоқсанда № 6602 болып тіркелді. Күші жойылды - Батыс Қазақстан облысы Ақжайық аудандық мәслихатының 2021 жылғы 5 сәуірдегі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05.04.2021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2019 жылғы 31 желтоқсандағы № 40-1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12 028 262 мың теңге:</w:t>
      </w:r>
    </w:p>
    <w:bookmarkEnd w:id="3"/>
    <w:bookmarkStart w:name="z8" w:id="4"/>
    <w:p>
      <w:pPr>
        <w:spacing w:after="0"/>
        <w:ind w:left="0"/>
        <w:jc w:val="both"/>
      </w:pPr>
      <w:r>
        <w:rPr>
          <w:rFonts w:ascii="Times New Roman"/>
          <w:b w:val="false"/>
          <w:i w:val="false"/>
          <w:color w:val="000000"/>
          <w:sz w:val="28"/>
        </w:rPr>
        <w:t>
      салықтық түсімдер – 1 261 886 мың теңге;</w:t>
      </w:r>
    </w:p>
    <w:bookmarkEnd w:id="4"/>
    <w:bookmarkStart w:name="z9" w:id="5"/>
    <w:p>
      <w:pPr>
        <w:spacing w:after="0"/>
        <w:ind w:left="0"/>
        <w:jc w:val="both"/>
      </w:pPr>
      <w:r>
        <w:rPr>
          <w:rFonts w:ascii="Times New Roman"/>
          <w:b w:val="false"/>
          <w:i w:val="false"/>
          <w:color w:val="000000"/>
          <w:sz w:val="28"/>
        </w:rPr>
        <w:t>
      салықтық емес түсімдер – 7 481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6 986 мың теңге;</w:t>
      </w:r>
    </w:p>
    <w:bookmarkEnd w:id="6"/>
    <w:bookmarkStart w:name="z11" w:id="7"/>
    <w:p>
      <w:pPr>
        <w:spacing w:after="0"/>
        <w:ind w:left="0"/>
        <w:jc w:val="both"/>
      </w:pPr>
      <w:r>
        <w:rPr>
          <w:rFonts w:ascii="Times New Roman"/>
          <w:b w:val="false"/>
          <w:i w:val="false"/>
          <w:color w:val="000000"/>
          <w:sz w:val="28"/>
        </w:rPr>
        <w:t>
      трансферттер түсімі – 10 751 909 мың теңге;</w:t>
      </w:r>
    </w:p>
    <w:bookmarkEnd w:id="7"/>
    <w:bookmarkStart w:name="z12" w:id="8"/>
    <w:p>
      <w:pPr>
        <w:spacing w:after="0"/>
        <w:ind w:left="0"/>
        <w:jc w:val="both"/>
      </w:pPr>
      <w:r>
        <w:rPr>
          <w:rFonts w:ascii="Times New Roman"/>
          <w:b w:val="false"/>
          <w:i w:val="false"/>
          <w:color w:val="000000"/>
          <w:sz w:val="28"/>
        </w:rPr>
        <w:t>
      2) шығындар – 12 823 978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271 865 мың теңге:</w:t>
      </w:r>
    </w:p>
    <w:bookmarkEnd w:id="9"/>
    <w:bookmarkStart w:name="z14" w:id="10"/>
    <w:p>
      <w:pPr>
        <w:spacing w:after="0"/>
        <w:ind w:left="0"/>
        <w:jc w:val="both"/>
      </w:pPr>
      <w:r>
        <w:rPr>
          <w:rFonts w:ascii="Times New Roman"/>
          <w:b w:val="false"/>
          <w:i w:val="false"/>
          <w:color w:val="000000"/>
          <w:sz w:val="28"/>
        </w:rPr>
        <w:t>
      бюджеттік кредиттер – 338 955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67 090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- 1 067 581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1 067 581 мың теңге;</w:t>
      </w:r>
    </w:p>
    <w:bookmarkEnd w:id="16"/>
    <w:bookmarkStart w:name="z21" w:id="17"/>
    <w:p>
      <w:pPr>
        <w:spacing w:after="0"/>
        <w:ind w:left="0"/>
        <w:jc w:val="both"/>
      </w:pPr>
      <w:r>
        <w:rPr>
          <w:rFonts w:ascii="Times New Roman"/>
          <w:b w:val="false"/>
          <w:i w:val="false"/>
          <w:color w:val="000000"/>
          <w:sz w:val="28"/>
        </w:rPr>
        <w:t>
      қарыздар түсімі – 842 021 мың теңге;</w:t>
      </w:r>
    </w:p>
    <w:bookmarkEnd w:id="17"/>
    <w:bookmarkStart w:name="z22" w:id="18"/>
    <w:p>
      <w:pPr>
        <w:spacing w:after="0"/>
        <w:ind w:left="0"/>
        <w:jc w:val="both"/>
      </w:pPr>
      <w:r>
        <w:rPr>
          <w:rFonts w:ascii="Times New Roman"/>
          <w:b w:val="false"/>
          <w:i w:val="false"/>
          <w:color w:val="000000"/>
          <w:sz w:val="28"/>
        </w:rPr>
        <w:t>
      қарыздарды өтеу – 67 090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292 650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(А.Умбеталиев)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Дошанова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Ақжайық аудандық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 56-2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№40-1 </w:t>
            </w:r>
            <w:r>
              <w:br/>
            </w:r>
            <w:r>
              <w:rPr>
                <w:rFonts w:ascii="Times New Roman"/>
                <w:b w:val="false"/>
                <w:i w:val="false"/>
                <w:color w:val="000000"/>
                <w:sz w:val="20"/>
              </w:rPr>
              <w:t>шешіміне 1 - қосымша</w:t>
            </w:r>
          </w:p>
        </w:tc>
      </w:tr>
    </w:tbl>
    <w:bookmarkStart w:name="z29"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12028262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360337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10751909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10751909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1967531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