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3607" w14:textId="1e23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2020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2020 жылғы 12 мамырдағы № 55 қаулысы. Батыс Қазақстан облысының Әділет департаментінде 2020 жылғы 13 мамырда № 6228 болып тіркелді. Күші жойылды - Батыс Қазақстан облысы Жаңақала ауданы әкімдігінің 2021 жылғы 9 наурыздағы № 48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09.03.2021 </w:t>
      </w:r>
      <w:r>
        <w:rPr>
          <w:rFonts w:ascii="Times New Roman"/>
          <w:b w:val="false"/>
          <w:i w:val="false"/>
          <w:color w:val="ff0000"/>
          <w:sz w:val="28"/>
        </w:rPr>
        <w:t>№ 48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Жаңақала ауданының әкімдігі ҚАУЛЫ ЕТЕДІ:</w:t>
      </w:r>
    </w:p>
    <w:bookmarkEnd w:id="0"/>
    <w:bookmarkStart w:name="z4" w:id="1"/>
    <w:p>
      <w:pPr>
        <w:spacing w:after="0"/>
        <w:ind w:left="0"/>
        <w:jc w:val="both"/>
      </w:pPr>
      <w:r>
        <w:rPr>
          <w:rFonts w:ascii="Times New Roman"/>
          <w:b w:val="false"/>
          <w:i w:val="false"/>
          <w:color w:val="000000"/>
          <w:sz w:val="28"/>
        </w:rPr>
        <w:t>
      1. Жаңақала ауданы бойынша 2020 жылға жұмыс орындарының квотасы ұйымдық-құқықтық нысанына және меншік нысанына қарамастан ұйымдардың жұмыскерлерінің тізімдік санынан ұйымдар үшін бір пайыз мөлшерінде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4"/>
    <w:bookmarkStart w:name="z8" w:id="5"/>
    <w:p>
      <w:pPr>
        <w:spacing w:after="0"/>
        <w:ind w:left="0"/>
        <w:jc w:val="both"/>
      </w:pPr>
      <w:r>
        <w:rPr>
          <w:rFonts w:ascii="Times New Roman"/>
          <w:b w:val="false"/>
          <w:i w:val="false"/>
          <w:color w:val="000000"/>
          <w:sz w:val="28"/>
        </w:rPr>
        <w:t xml:space="preserve">
      2. Жаңақала ауданы әкімдігінің 2019 жылғы 12 сәуірдегі №38 "Жаңақала ауданы бойынша 2019 жылға жұмыс орындарына квота белгілеу туралы" (Нормативтік құқықтық актілерді мемлекеттік тіркеу тізілімінде № 5627 тіркелген, 2019 жылы 26 сәуірде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басшысы (М.Жұмалиев)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А.Еслямғалиеваға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Жаңақала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2020 жылғы 12 мамырдағы № 55</w:t>
            </w:r>
            <w:r>
              <w:br/>
            </w:r>
            <w:r>
              <w:rPr>
                <w:rFonts w:ascii="Times New Roman"/>
                <w:b w:val="false"/>
                <w:i w:val="false"/>
                <w:color w:val="000000"/>
                <w:sz w:val="20"/>
              </w:rPr>
              <w:t>қаулының 1-қосымшасы</w:t>
            </w:r>
          </w:p>
        </w:tc>
      </w:tr>
    </w:tbl>
    <w:bookmarkStart w:name="z14" w:id="9"/>
    <w:p>
      <w:pPr>
        <w:spacing w:after="0"/>
        <w:ind w:left="0"/>
        <w:jc w:val="left"/>
      </w:pPr>
      <w:r>
        <w:rPr>
          <w:rFonts w:ascii="Times New Roman"/>
          <w:b/>
          <w:i w:val="false"/>
          <w:color w:val="000000"/>
        </w:rPr>
        <w:t xml:space="preserve"> Жаңақала ауданы бойынша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989"/>
        <w:gridCol w:w="2020"/>
        <w:gridCol w:w="1841"/>
        <w:gridCol w:w="1492"/>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"№3 жалпы орта білім беретін қазақ мектебі" коммуналдық мемлекеттік мекемесі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"Ә.Жангелдин атындағы жалпы орта білім беретін мектебі" коммуналдық мемлекеттік мекемесі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"М.Мирманов атындағы жалпы орта білім беретін мектебі" коммуналдық мемлекеттік мекемесі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2020 жылғы 12 мамырдағы № 55</w:t>
            </w:r>
            <w:r>
              <w:br/>
            </w:r>
            <w:r>
              <w:rPr>
                <w:rFonts w:ascii="Times New Roman"/>
                <w:b w:val="false"/>
                <w:i w:val="false"/>
                <w:color w:val="000000"/>
                <w:sz w:val="20"/>
              </w:rPr>
              <w:t>2-қосымшасы</w:t>
            </w:r>
          </w:p>
        </w:tc>
      </w:tr>
    </w:tbl>
    <w:bookmarkStart w:name="z16" w:id="10"/>
    <w:p>
      <w:pPr>
        <w:spacing w:after="0"/>
        <w:ind w:left="0"/>
        <w:jc w:val="left"/>
      </w:pPr>
      <w:r>
        <w:rPr>
          <w:rFonts w:ascii="Times New Roman"/>
          <w:b/>
          <w:i w:val="false"/>
          <w:color w:val="000000"/>
        </w:rPr>
        <w:t xml:space="preserve"> Жаңақала ауданы бойынша 2020 жылға бас бостандығынан айыру орындарынан босатылған 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503"/>
        <w:gridCol w:w="2175"/>
        <w:gridCol w:w="1983"/>
        <w:gridCol w:w="1607"/>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жұмыспен қамту және әлеуметтік бағдарламалар бөлімі" мемлекеттік мекемесі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әкімдігінің (шаруашылық жүргізу құқындағы) "Коммунал" мемлекеттік коммуналдық кәсіпорны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мәдениет бөлімінің "Жаңақала аудандық мәдени - демалыс орталығы" мемлекеттік коммуналдық қазыналық кәсіпорны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2020 жылғы 12 мамырдағы № 55</w:t>
            </w:r>
            <w:r>
              <w:br/>
            </w:r>
            <w:r>
              <w:rPr>
                <w:rFonts w:ascii="Times New Roman"/>
                <w:b w:val="false"/>
                <w:i w:val="false"/>
                <w:color w:val="000000"/>
                <w:sz w:val="20"/>
              </w:rPr>
              <w:t>қаулының 3-қосымшасы</w:t>
            </w:r>
          </w:p>
        </w:tc>
      </w:tr>
    </w:tbl>
    <w:bookmarkStart w:name="z18" w:id="11"/>
    <w:p>
      <w:pPr>
        <w:spacing w:after="0"/>
        <w:ind w:left="0"/>
        <w:jc w:val="left"/>
      </w:pPr>
      <w:r>
        <w:rPr>
          <w:rFonts w:ascii="Times New Roman"/>
          <w:b/>
          <w:i w:val="false"/>
          <w:color w:val="000000"/>
        </w:rPr>
        <w:t xml:space="preserve"> Жаңақала ауданы бойынша 2020 жылға пробация қызметінің есебінде тұрған адамдарды жұмысқа орналастыру үшін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122"/>
        <w:gridCol w:w="1977"/>
        <w:gridCol w:w="1802"/>
        <w:gridCol w:w="1461"/>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"Аудандық сауықтыру ауруханасы" оңалту орталығы" шаруашылық жүргізу құқығындағы мемлекеттік коммуналдық кәсіпорны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орталықтандырылған кітапхана жүйесі" мемлекеттік мекемесі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