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cf0e" w14:textId="3ccc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Жәнібек ауданы Ақоба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10 қаңтардағы № 39-1 шешімі. Батыс Қазақстан облысының Әділет департаментінде 2020 жылғы 14 қаңтарда № 5976 болып тіркелді. Күші жойылды - Батыс Қазақстан облысы Жәнібек аудандық мәслихатының 2021 жылғы 31 наурыздағы № 4-5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2020-2022 жылдарға арналған Ақоба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21 279 мың теңге:</w:t>
      </w:r>
    </w:p>
    <w:bookmarkEnd w:id="2"/>
    <w:bookmarkStart w:name="z6" w:id="3"/>
    <w:p>
      <w:pPr>
        <w:spacing w:after="0"/>
        <w:ind w:left="0"/>
        <w:jc w:val="both"/>
      </w:pPr>
      <w:r>
        <w:rPr>
          <w:rFonts w:ascii="Times New Roman"/>
          <w:b w:val="false"/>
          <w:i w:val="false"/>
          <w:color w:val="000000"/>
          <w:sz w:val="28"/>
        </w:rPr>
        <w:t>
      салықтық түсімдер – 598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20 681мың теңге;</w:t>
      </w:r>
    </w:p>
    <w:bookmarkEnd w:id="6"/>
    <w:bookmarkStart w:name="z10" w:id="7"/>
    <w:p>
      <w:pPr>
        <w:spacing w:after="0"/>
        <w:ind w:left="0"/>
        <w:jc w:val="both"/>
      </w:pPr>
      <w:r>
        <w:rPr>
          <w:rFonts w:ascii="Times New Roman"/>
          <w:b w:val="false"/>
          <w:i w:val="false"/>
          <w:color w:val="000000"/>
          <w:sz w:val="28"/>
        </w:rPr>
        <w:t>
      2) шығындар – 21 279мың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08.12.2020 </w:t>
      </w:r>
      <w:r>
        <w:rPr>
          <w:rFonts w:ascii="Times New Roman"/>
          <w:b w:val="false"/>
          <w:i w:val="false"/>
          <w:color w:val="000000"/>
          <w:sz w:val="28"/>
        </w:rPr>
        <w:t>№ 49-1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Ақоба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2019 жылғы 30 желтоқсандағы №38-1 "2020 – 2022 жылдарға арналған аудандық бюджет туралы" (Нормативтік құқықтық актілерді мемлекеттік тіркеу тізілімінде №5920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2020 жылға арналған Ақоба ауылдық округінің бюджетінде аудандық бюджеттен берілетін субвенциялар түсімдерінің жалпы сомасы 20 681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қаралсын.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Жәнібек аудандық мәслихатының 08.12.2020 </w:t>
      </w:r>
      <w:r>
        <w:rPr>
          <w:rFonts w:ascii="Times New Roman"/>
          <w:b w:val="false"/>
          <w:i w:val="false"/>
          <w:color w:val="000000"/>
          <w:sz w:val="28"/>
        </w:rPr>
        <w:t>№ 49-1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жылғы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39-1 шешіміне 1-қосымша</w:t>
            </w:r>
          </w:p>
        </w:tc>
      </w:tr>
    </w:tbl>
    <w:bookmarkStart w:name="z31" w:id="25"/>
    <w:p>
      <w:pPr>
        <w:spacing w:after="0"/>
        <w:ind w:left="0"/>
        <w:jc w:val="left"/>
      </w:pPr>
      <w:r>
        <w:rPr>
          <w:rFonts w:ascii="Times New Roman"/>
          <w:b/>
          <w:i w:val="false"/>
          <w:color w:val="000000"/>
        </w:rPr>
        <w:t xml:space="preserve"> 2020 жылға арналған Ақоба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08.12.2020 </w:t>
      </w:r>
      <w:r>
        <w:rPr>
          <w:rFonts w:ascii="Times New Roman"/>
          <w:b w:val="false"/>
          <w:i w:val="false"/>
          <w:color w:val="ff0000"/>
          <w:sz w:val="28"/>
        </w:rPr>
        <w:t>№ 49-1</w:t>
      </w:r>
      <w:r>
        <w:rPr>
          <w:rFonts w:ascii="Times New Roman"/>
          <w:b w:val="false"/>
          <w:i w:val="false"/>
          <w:color w:val="ff0000"/>
          <w:sz w:val="28"/>
        </w:rPr>
        <w:t xml:space="preserve"> шешімімен (01.01.2020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39-1 шешіміне </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2021 жылға арналған Ақоба ауылдық округінің бюджеті </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39-1 шешіміне </w:t>
            </w:r>
            <w:r>
              <w:br/>
            </w:r>
            <w:r>
              <w:rPr>
                <w:rFonts w:ascii="Times New Roman"/>
                <w:b w:val="false"/>
                <w:i w:val="false"/>
                <w:color w:val="000000"/>
                <w:sz w:val="20"/>
              </w:rPr>
              <w:t>3-қосымша</w:t>
            </w:r>
          </w:p>
        </w:tc>
      </w:tr>
    </w:tbl>
    <w:bookmarkStart w:name="z37" w:id="29"/>
    <w:p>
      <w:pPr>
        <w:spacing w:after="0"/>
        <w:ind w:left="0"/>
        <w:jc w:val="left"/>
      </w:pPr>
      <w:r>
        <w:rPr>
          <w:rFonts w:ascii="Times New Roman"/>
          <w:b/>
          <w:i w:val="false"/>
          <w:color w:val="000000"/>
        </w:rPr>
        <w:t xml:space="preserve"> 2022 жылға арналған Ақоба ауылдық округінің бюджеті </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