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0163" w14:textId="cc0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Жәнібек ауылдық округі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51-4 шешімі. Батыс Қазақстан облысының Әділет департаментінде 2020 жылғы 29 желтоқсанда № 6721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1.2021-2023 жылдарға арналған Жәнібек ауданының Жәнібек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97 236 мың теңге:</w:t>
      </w:r>
    </w:p>
    <w:bookmarkEnd w:id="2"/>
    <w:bookmarkStart w:name="z6" w:id="3"/>
    <w:p>
      <w:pPr>
        <w:spacing w:after="0"/>
        <w:ind w:left="0"/>
        <w:jc w:val="both"/>
      </w:pPr>
      <w:r>
        <w:rPr>
          <w:rFonts w:ascii="Times New Roman"/>
          <w:b w:val="false"/>
          <w:i w:val="false"/>
          <w:color w:val="000000"/>
          <w:sz w:val="28"/>
        </w:rPr>
        <w:t>
      салықтық түсімдер – 17 200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80 036 мың теңге;</w:t>
      </w:r>
    </w:p>
    <w:bookmarkEnd w:id="6"/>
    <w:bookmarkStart w:name="z10" w:id="7"/>
    <w:p>
      <w:pPr>
        <w:spacing w:after="0"/>
        <w:ind w:left="0"/>
        <w:jc w:val="both"/>
      </w:pPr>
      <w:r>
        <w:rPr>
          <w:rFonts w:ascii="Times New Roman"/>
          <w:b w:val="false"/>
          <w:i w:val="false"/>
          <w:color w:val="000000"/>
          <w:sz w:val="28"/>
        </w:rPr>
        <w:t>
      2) шығындар – 101 833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- 4 597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4 597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4 597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Жәнібек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Жәнібек ауылдық округі бюджетте аудандық бюджеттен берілетін субвенция жалпы сомасы 62 984 мың теңге көлемінде түсімдер көзделсін.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№51-4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Жәнібек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13-4</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№51-4 шешіміне </w:t>
            </w:r>
            <w:r>
              <w:br/>
            </w:r>
            <w:r>
              <w:rPr>
                <w:rFonts w:ascii="Times New Roman"/>
                <w:b w:val="false"/>
                <w:i w:val="false"/>
                <w:color w:val="000000"/>
                <w:sz w:val="20"/>
              </w:rPr>
              <w:t>2- қосымша</w:t>
            </w:r>
          </w:p>
        </w:tc>
      </w:tr>
    </w:tbl>
    <w:bookmarkStart w:name="z34" w:id="27"/>
    <w:p>
      <w:pPr>
        <w:spacing w:after="0"/>
        <w:ind w:left="0"/>
        <w:jc w:val="left"/>
      </w:pPr>
      <w:r>
        <w:rPr>
          <w:rFonts w:ascii="Times New Roman"/>
          <w:b/>
          <w:i w:val="false"/>
          <w:color w:val="000000"/>
        </w:rPr>
        <w:t xml:space="preserve"> 2022 жылға арналған Жәнібек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№51-4 шешіміне </w:t>
            </w:r>
            <w:r>
              <w:br/>
            </w:r>
            <w:r>
              <w:rPr>
                <w:rFonts w:ascii="Times New Roman"/>
                <w:b w:val="false"/>
                <w:i w:val="false"/>
                <w:color w:val="000000"/>
                <w:sz w:val="20"/>
              </w:rPr>
              <w:t>3- қосымша</w:t>
            </w:r>
          </w:p>
        </w:tc>
      </w:tr>
    </w:tbl>
    <w:bookmarkStart w:name="z37" w:id="29"/>
    <w:p>
      <w:pPr>
        <w:spacing w:after="0"/>
        <w:ind w:left="0"/>
        <w:jc w:val="left"/>
      </w:pPr>
      <w:r>
        <w:rPr>
          <w:rFonts w:ascii="Times New Roman"/>
          <w:b/>
          <w:i w:val="false"/>
          <w:color w:val="000000"/>
        </w:rPr>
        <w:t xml:space="preserve"> 2023 жылға арналған Жәнібек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