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aed" w14:textId="e46b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2020 жылғы 11 ақпандағы № 95 қаулысы. Батыс Қазақстан облысының Әділет департаментінде 2020 жылғы 13 ақпанда № 6027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әкімдігінің 2019 жылғы 12 ақпандағы № 116 "Бәйтерек ауданы бойынша мүгедектер үшін жұмыс орындарына квота белгілеу туралы" (Нормативтік құқықтық актілерді мемлекеттік тіркеу тізілімінде № 5535 тіркелген, 2019 жылғы 21 ақпанда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әкімі аппаратының басшысына (А.Кобенов) осы қаулы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Е.Бисакаевқа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