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735b1" w14:textId="3e735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мәслихатының 2019 жылғы 31 желтоқсандағы №42-2 "2020-2022 жылдарға арналған Бәйтерек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Бәйтерек аудандық мәслихатының 2020 жылғы 3 сәуірдегі № 47-4 шешімі. Батыс Қазақстан облысының Әділет департаментінде 2020 жылғы 8 сәуірде № 6132 болып тіркелді. Күші жойылды - Батыс Қазақстан облысы Бәйтерек аудандық мәслихатының 2021 жылғы 30 наурыздағы № 3-7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аудандық мәслихатының 30.03.2021 </w:t>
      </w:r>
      <w:r>
        <w:rPr>
          <w:rFonts w:ascii="Times New Roman"/>
          <w:b w:val="false"/>
          <w:i w:val="false"/>
          <w:color w:val="ff0000"/>
          <w:sz w:val="28"/>
        </w:rPr>
        <w:t>№ 3-7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Бәйтерек ауданы мәслихатының 2019 жылғы 31 желтоқсандағы №42-2 "2020-2022 жылдарға арналған Бәйтерек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5926 тіркелген, 2020 жылы 6 қаңтарда Қазақстан Республикасының нормативтік құқықтық актілерінің эталондық бақылау банкінде жарияланған) мынадай өзгерістер ме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14 681 737 мың теңге:</w:t>
      </w:r>
    </w:p>
    <w:bookmarkEnd w:id="3"/>
    <w:bookmarkStart w:name="z8" w:id="4"/>
    <w:p>
      <w:pPr>
        <w:spacing w:after="0"/>
        <w:ind w:left="0"/>
        <w:jc w:val="both"/>
      </w:pPr>
      <w:r>
        <w:rPr>
          <w:rFonts w:ascii="Times New Roman"/>
          <w:b w:val="false"/>
          <w:i w:val="false"/>
          <w:color w:val="000000"/>
          <w:sz w:val="28"/>
        </w:rPr>
        <w:t>
      салықтық түсімдер – 2 654 513 мың теңге;</w:t>
      </w:r>
    </w:p>
    <w:bookmarkEnd w:id="4"/>
    <w:bookmarkStart w:name="z9" w:id="5"/>
    <w:p>
      <w:pPr>
        <w:spacing w:after="0"/>
        <w:ind w:left="0"/>
        <w:jc w:val="both"/>
      </w:pPr>
      <w:r>
        <w:rPr>
          <w:rFonts w:ascii="Times New Roman"/>
          <w:b w:val="false"/>
          <w:i w:val="false"/>
          <w:color w:val="000000"/>
          <w:sz w:val="28"/>
        </w:rPr>
        <w:t>
      салықтық емес түсімдер – 8 546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93 081 мың теңге;</w:t>
      </w:r>
    </w:p>
    <w:bookmarkEnd w:id="6"/>
    <w:bookmarkStart w:name="z11" w:id="7"/>
    <w:p>
      <w:pPr>
        <w:spacing w:after="0"/>
        <w:ind w:left="0"/>
        <w:jc w:val="both"/>
      </w:pPr>
      <w:r>
        <w:rPr>
          <w:rFonts w:ascii="Times New Roman"/>
          <w:b w:val="false"/>
          <w:i w:val="false"/>
          <w:color w:val="000000"/>
          <w:sz w:val="28"/>
        </w:rPr>
        <w:t>
      трансферттер түсімі – 11 925 597 мың теңге;</w:t>
      </w:r>
    </w:p>
    <w:bookmarkEnd w:id="7"/>
    <w:bookmarkStart w:name="z12" w:id="8"/>
    <w:p>
      <w:pPr>
        <w:spacing w:after="0"/>
        <w:ind w:left="0"/>
        <w:jc w:val="both"/>
      </w:pPr>
      <w:r>
        <w:rPr>
          <w:rFonts w:ascii="Times New Roman"/>
          <w:b w:val="false"/>
          <w:i w:val="false"/>
          <w:color w:val="000000"/>
          <w:sz w:val="28"/>
        </w:rPr>
        <w:t>
      2) шығындар – 14 731 254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473 612 мың теңге:</w:t>
      </w:r>
    </w:p>
    <w:bookmarkEnd w:id="9"/>
    <w:bookmarkStart w:name="z14" w:id="10"/>
    <w:p>
      <w:pPr>
        <w:spacing w:after="0"/>
        <w:ind w:left="0"/>
        <w:jc w:val="both"/>
      </w:pPr>
      <w:r>
        <w:rPr>
          <w:rFonts w:ascii="Times New Roman"/>
          <w:b w:val="false"/>
          <w:i w:val="false"/>
          <w:color w:val="000000"/>
          <w:sz w:val="28"/>
        </w:rPr>
        <w:t>
      бюджеттік кредиттер – 604 492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130 880 мың теңге;</w:t>
      </w:r>
    </w:p>
    <w:bookmarkEnd w:id="11"/>
    <w:bookmarkStart w:name="z16" w:id="12"/>
    <w:p>
      <w:pPr>
        <w:spacing w:after="0"/>
        <w:ind w:left="0"/>
        <w:jc w:val="both"/>
      </w:pPr>
      <w:r>
        <w:rPr>
          <w:rFonts w:ascii="Times New Roman"/>
          <w:b w:val="false"/>
          <w:i w:val="false"/>
          <w:color w:val="000000"/>
          <w:sz w:val="28"/>
        </w:rPr>
        <w:t>
      4) қаржы активтерiмен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активтерiн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- 523 129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523 129 мың теңге:</w:t>
      </w:r>
    </w:p>
    <w:bookmarkEnd w:id="16"/>
    <w:bookmarkStart w:name="z21" w:id="17"/>
    <w:p>
      <w:pPr>
        <w:spacing w:after="0"/>
        <w:ind w:left="0"/>
        <w:jc w:val="both"/>
      </w:pPr>
      <w:r>
        <w:rPr>
          <w:rFonts w:ascii="Times New Roman"/>
          <w:b w:val="false"/>
          <w:i w:val="false"/>
          <w:color w:val="000000"/>
          <w:sz w:val="28"/>
        </w:rPr>
        <w:t>
      қарыздар түсімі – 604 428 мың теңге;</w:t>
      </w:r>
    </w:p>
    <w:bookmarkEnd w:id="17"/>
    <w:bookmarkStart w:name="z22" w:id="18"/>
    <w:p>
      <w:pPr>
        <w:spacing w:after="0"/>
        <w:ind w:left="0"/>
        <w:jc w:val="both"/>
      </w:pPr>
      <w:r>
        <w:rPr>
          <w:rFonts w:ascii="Times New Roman"/>
          <w:b w:val="false"/>
          <w:i w:val="false"/>
          <w:color w:val="000000"/>
          <w:sz w:val="28"/>
        </w:rPr>
        <w:t>
      қарыздарды өтеу – 130 880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49 581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bookmarkStart w:name="z26"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7" w:id="21"/>
    <w:p>
      <w:pPr>
        <w:spacing w:after="0"/>
        <w:ind w:left="0"/>
        <w:jc w:val="both"/>
      </w:pPr>
      <w:r>
        <w:rPr>
          <w:rFonts w:ascii="Times New Roman"/>
          <w:b w:val="false"/>
          <w:i w:val="false"/>
          <w:color w:val="000000"/>
          <w:sz w:val="28"/>
        </w:rPr>
        <w:t>
      "1) 2020 жылға арналған аудандық бюджетте республикалық бюджеттен бөлінетін нысаналы трансферттердің түсімі және кредиттердің жалпы сомасы 5 692 401 мың теңге ескерілсін:":</w:t>
      </w:r>
    </w:p>
    <w:bookmarkEnd w:id="21"/>
    <w:bookmarkStart w:name="z28" w:id="22"/>
    <w:p>
      <w:pPr>
        <w:spacing w:after="0"/>
        <w:ind w:left="0"/>
        <w:jc w:val="both"/>
      </w:pPr>
      <w:r>
        <w:rPr>
          <w:rFonts w:ascii="Times New Roman"/>
          <w:b w:val="false"/>
          <w:i w:val="false"/>
          <w:color w:val="000000"/>
          <w:sz w:val="28"/>
        </w:rPr>
        <w:t>
      он төртінші абзац мынандай редакцияда жазылсын:</w:t>
      </w:r>
    </w:p>
    <w:bookmarkEnd w:id="22"/>
    <w:bookmarkStart w:name="z29" w:id="23"/>
    <w:p>
      <w:pPr>
        <w:spacing w:after="0"/>
        <w:ind w:left="0"/>
        <w:jc w:val="both"/>
      </w:pPr>
      <w:r>
        <w:rPr>
          <w:rFonts w:ascii="Times New Roman"/>
          <w:b w:val="false"/>
          <w:i w:val="false"/>
          <w:color w:val="000000"/>
          <w:sz w:val="28"/>
        </w:rPr>
        <w:t>
      "мемлекеттік орта білім беру ұйымдары педагогтерінің еңбегіне ақы төлеуді ұлғайтуға – 706 290 мың теңге;";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bookmarkStart w:name="z31" w:id="24"/>
    <w:p>
      <w:pPr>
        <w:spacing w:after="0"/>
        <w:ind w:left="0"/>
        <w:jc w:val="both"/>
      </w:pPr>
      <w:r>
        <w:rPr>
          <w:rFonts w:ascii="Times New Roman"/>
          <w:b w:val="false"/>
          <w:i w:val="false"/>
          <w:color w:val="000000"/>
          <w:sz w:val="28"/>
        </w:rPr>
        <w:t>
      бірінші абзац мынадай редакцияда жазылсын:</w:t>
      </w:r>
    </w:p>
    <w:bookmarkEnd w:id="24"/>
    <w:bookmarkStart w:name="z32" w:id="25"/>
    <w:p>
      <w:pPr>
        <w:spacing w:after="0"/>
        <w:ind w:left="0"/>
        <w:jc w:val="both"/>
      </w:pPr>
      <w:r>
        <w:rPr>
          <w:rFonts w:ascii="Times New Roman"/>
          <w:b w:val="false"/>
          <w:i w:val="false"/>
          <w:color w:val="000000"/>
          <w:sz w:val="28"/>
        </w:rPr>
        <w:t>
      "2) 2020 жылға арналған аудандық бюджетте облыстық бюджеттен бөлінетін нысаналы трансферттердің түсімі жалпы сомасы 1 143 021 мың теңге ескерілсін:":</w:t>
      </w:r>
    </w:p>
    <w:bookmarkEnd w:id="25"/>
    <w:bookmarkStart w:name="z33" w:id="26"/>
    <w:p>
      <w:pPr>
        <w:spacing w:after="0"/>
        <w:ind w:left="0"/>
        <w:jc w:val="both"/>
      </w:pPr>
      <w:r>
        <w:rPr>
          <w:rFonts w:ascii="Times New Roman"/>
          <w:b w:val="false"/>
          <w:i w:val="false"/>
          <w:color w:val="000000"/>
          <w:sz w:val="28"/>
        </w:rPr>
        <w:t>
      оныншы абзац мынадай редакцияда жазылсын:</w:t>
      </w:r>
    </w:p>
    <w:bookmarkEnd w:id="26"/>
    <w:bookmarkStart w:name="z34" w:id="27"/>
    <w:p>
      <w:pPr>
        <w:spacing w:after="0"/>
        <w:ind w:left="0"/>
        <w:jc w:val="both"/>
      </w:pPr>
      <w:r>
        <w:rPr>
          <w:rFonts w:ascii="Times New Roman"/>
          <w:b w:val="false"/>
          <w:i w:val="false"/>
          <w:color w:val="000000"/>
          <w:sz w:val="28"/>
        </w:rPr>
        <w:t>
      "Бәйтерек ауданында SuncarSmartCity интеллектуалды бейнебақылау жүйесінің 81 басқарылатын және 162 стационарлық бейнекамераларын орнатуға және сервистік қызмет көрсетуге – 157 153 мың теңге;";</w:t>
      </w:r>
    </w:p>
    <w:bookmarkEnd w:id="27"/>
    <w:bookmarkStart w:name="z35" w:id="28"/>
    <w:p>
      <w:pPr>
        <w:spacing w:after="0"/>
        <w:ind w:left="0"/>
        <w:jc w:val="both"/>
      </w:pPr>
      <w:r>
        <w:rPr>
          <w:rFonts w:ascii="Times New Roman"/>
          <w:b w:val="false"/>
          <w:i w:val="false"/>
          <w:color w:val="000000"/>
          <w:sz w:val="28"/>
        </w:rPr>
        <w:t>
      мынадай мазмұндағы он бірінші абзацпен толықтырылсын:</w:t>
      </w:r>
    </w:p>
    <w:bookmarkEnd w:id="28"/>
    <w:bookmarkStart w:name="z36" w:id="29"/>
    <w:p>
      <w:pPr>
        <w:spacing w:after="0"/>
        <w:ind w:left="0"/>
        <w:jc w:val="both"/>
      </w:pPr>
      <w:r>
        <w:rPr>
          <w:rFonts w:ascii="Times New Roman"/>
          <w:b w:val="false"/>
          <w:i w:val="false"/>
          <w:color w:val="000000"/>
          <w:sz w:val="28"/>
        </w:rPr>
        <w:t>
      "білім беру ұйымдарында бейнебақылау жүйесін орнатуға – 39 642 мың теңге;";</w:t>
      </w:r>
    </w:p>
    <w:bookmarkEnd w:id="29"/>
    <w:bookmarkStart w:name="z37" w:id="30"/>
    <w:p>
      <w:pPr>
        <w:spacing w:after="0"/>
        <w:ind w:left="0"/>
        <w:jc w:val="both"/>
      </w:pPr>
      <w:r>
        <w:rPr>
          <w:rFonts w:ascii="Times New Roman"/>
          <w:b w:val="false"/>
          <w:i w:val="false"/>
          <w:color w:val="000000"/>
          <w:sz w:val="28"/>
        </w:rPr>
        <w:t>
      мынадай мазмұндағы он екінші абзацпен толықтырылсын:</w:t>
      </w:r>
    </w:p>
    <w:bookmarkEnd w:id="30"/>
    <w:bookmarkStart w:name="z38" w:id="31"/>
    <w:p>
      <w:pPr>
        <w:spacing w:after="0"/>
        <w:ind w:left="0"/>
        <w:jc w:val="both"/>
      </w:pPr>
      <w:r>
        <w:rPr>
          <w:rFonts w:ascii="Times New Roman"/>
          <w:b w:val="false"/>
          <w:i w:val="false"/>
          <w:color w:val="000000"/>
          <w:sz w:val="28"/>
        </w:rPr>
        <w:t>
      "мектептерді санитарлық-гигиеналық қажеттіліктермен қамтамасыз етуге – 38 427 мың теңге;";</w:t>
      </w:r>
    </w:p>
    <w:bookmarkEnd w:id="31"/>
    <w:bookmarkStart w:name="z39" w:id="32"/>
    <w:p>
      <w:pPr>
        <w:spacing w:after="0"/>
        <w:ind w:left="0"/>
        <w:jc w:val="both"/>
      </w:pPr>
      <w:r>
        <w:rPr>
          <w:rFonts w:ascii="Times New Roman"/>
          <w:b w:val="false"/>
          <w:i w:val="false"/>
          <w:color w:val="000000"/>
          <w:sz w:val="28"/>
        </w:rPr>
        <w:t>
      мынадай мазмұндағы он үшінші абзацпен толықтырылсын:</w:t>
      </w:r>
    </w:p>
    <w:bookmarkEnd w:id="32"/>
    <w:bookmarkStart w:name="z40" w:id="33"/>
    <w:p>
      <w:pPr>
        <w:spacing w:after="0"/>
        <w:ind w:left="0"/>
        <w:jc w:val="both"/>
      </w:pPr>
      <w:r>
        <w:rPr>
          <w:rFonts w:ascii="Times New Roman"/>
          <w:b w:val="false"/>
          <w:i w:val="false"/>
          <w:color w:val="000000"/>
          <w:sz w:val="28"/>
        </w:rPr>
        <w:t>
      "кепілдендірілген әлеуметтік көмекті енгізуге – 5 050 мың теңге.";</w:t>
      </w:r>
    </w:p>
    <w:bookmarkEnd w:id="33"/>
    <w:bookmarkStart w:name="z41" w:id="3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қосымшасына сәйкес жаңа редакцияда жазылсын.</w:t>
      </w:r>
    </w:p>
    <w:bookmarkEnd w:id="34"/>
    <w:bookmarkStart w:name="z42" w:id="35"/>
    <w:p>
      <w:pPr>
        <w:spacing w:after="0"/>
        <w:ind w:left="0"/>
        <w:jc w:val="both"/>
      </w:pPr>
      <w:r>
        <w:rPr>
          <w:rFonts w:ascii="Times New Roman"/>
          <w:b w:val="false"/>
          <w:i w:val="false"/>
          <w:color w:val="000000"/>
          <w:sz w:val="28"/>
        </w:rPr>
        <w:t>
      2. Аудандық мәслихат аппаратының басшысы (Г.А.Терехов) осы шешімнің әділет органдарында мемлекеттік тіркелуін қамтамасыз етсін.</w:t>
      </w:r>
    </w:p>
    <w:bookmarkEnd w:id="35"/>
    <w:bookmarkStart w:name="z43" w:id="36"/>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3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Шканов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2020 жылғы 3 сәуірдегі № 47-4</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2019 жылғы 31 желтоқсандағы №42-2</w:t>
            </w:r>
            <w:r>
              <w:br/>
            </w:r>
            <w:r>
              <w:rPr>
                <w:rFonts w:ascii="Times New Roman"/>
                <w:b w:val="false"/>
                <w:i w:val="false"/>
                <w:color w:val="000000"/>
                <w:sz w:val="20"/>
              </w:rPr>
              <w:t>шешіміне 1-қосымша</w:t>
            </w:r>
          </w:p>
        </w:tc>
      </w:tr>
    </w:tbl>
    <w:bookmarkStart w:name="z48" w:id="37"/>
    <w:p>
      <w:pPr>
        <w:spacing w:after="0"/>
        <w:ind w:left="0"/>
        <w:jc w:val="left"/>
      </w:pPr>
      <w:r>
        <w:rPr>
          <w:rFonts w:ascii="Times New Roman"/>
          <w:b/>
          <w:i w:val="false"/>
          <w:color w:val="000000"/>
        </w:rPr>
        <w:t xml:space="preserve"> 2020 жылға арналған аудандық бюджет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780"/>
        <w:gridCol w:w="1060"/>
        <w:gridCol w:w="1060"/>
        <w:gridCol w:w="110"/>
        <w:gridCol w:w="5773"/>
        <w:gridCol w:w="273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14 681 737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2 654 513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1 009 358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399 508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609 850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701 725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701 725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894 309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878 721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ақ Қазақстан Республикасы Ұлттық Банк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қорынан түсетін түсімдерді қоспағанда, мемлекеттік бюджеттен қаржыландырылатын, сондай ақ Қазақстан Республикасы Ұлттық Банк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77 331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77 331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11 925 597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11 925 238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11 925 238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14 731 254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273 057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140 044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114 855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114 855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122 244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92 661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7 533 285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448 876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448 876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118 217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6 884 355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6 776 489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6 534 861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241 628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200 054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200 054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153 908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693 842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469 477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469 477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147 122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83 490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152 266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51 077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1 475 758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1 431 261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1 431 261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1 431 261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783 499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486 782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486 782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486 782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240 304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222 761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221 761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39 123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177 622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22 184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129 776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129 776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129 776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1 785 273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1 779 953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1 779 953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543 314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1 086 639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1 296 300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1 285 496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1 230 396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55 000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1 018 193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157 153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649 720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649 720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649 720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454 685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76 508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473 612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604 492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604 492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604 492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604 492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604 492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-523 129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523 129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604 428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604 428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604 428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