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d9de" w14:textId="35f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№43-8 "2020-2022 жылдарға арналған Бәйтерек ауданы Январцев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20 сәуірдегі № 48-8 шешімі. Батыс Қазақстан облысының Әділет департаментінде 2020 жылғы 23 сәуірде № 6181 болып тіркелді. Күші жойылды - Батыс Қазақстан облысы Бәйтерек аудандық мәслихатының 2021 жылғы 31 наурыздағы № 3-28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№43-8 "2020-2022 жылдарға арналған Бәйтерек ауданы Январцев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5986 тіркелген, 2020 жылы 21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35 450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38 771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3 321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3 321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сәуірдегі № 48-8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43-8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Январцев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38 771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