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4836" w14:textId="6884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2019 жылғы 31 желтоқсандағы №42-2 "2020-2022 жылдарға арналған Бәйтерек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Бәйтерек аудандық мәслихатының 2020 жылғы 15 мамырдағы № 50-2 шешімі. Батыс Қазақстан облысының Әділет департаментінде 2020 жылғы 19 мамырда № 6240 болып тіркелді. Күші жойылды - Батыс Қазақстан облысы Бәйтерек аудандық мәслихатының 2021 жылғы 30 наурыздағы № 3-7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30.03.2021 </w:t>
      </w:r>
      <w:r>
        <w:rPr>
          <w:rFonts w:ascii="Times New Roman"/>
          <w:b w:val="false"/>
          <w:i w:val="false"/>
          <w:color w:val="ff0000"/>
          <w:sz w:val="28"/>
        </w:rPr>
        <w:t>№ 3-7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Бәйтерек ауданы мәслихатының 2019 жылғы 31 желтоқсандағы №42-2 "2020-2022 жылдарға арналған Бәйтерек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5926 тіркелген, 2020 жылы 6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кірістер – 15 177 901 мың теңге:</w:t>
      </w:r>
    </w:p>
    <w:bookmarkEnd w:id="3"/>
    <w:bookmarkStart w:name="z8" w:id="4"/>
    <w:p>
      <w:pPr>
        <w:spacing w:after="0"/>
        <w:ind w:left="0"/>
        <w:jc w:val="both"/>
      </w:pPr>
      <w:r>
        <w:rPr>
          <w:rFonts w:ascii="Times New Roman"/>
          <w:b w:val="false"/>
          <w:i w:val="false"/>
          <w:color w:val="000000"/>
          <w:sz w:val="28"/>
        </w:rPr>
        <w:t>
      салықтық түсімдер – 2 207 948 мың теңге;</w:t>
      </w:r>
    </w:p>
    <w:bookmarkEnd w:id="4"/>
    <w:bookmarkStart w:name="z9" w:id="5"/>
    <w:p>
      <w:pPr>
        <w:spacing w:after="0"/>
        <w:ind w:left="0"/>
        <w:jc w:val="both"/>
      </w:pPr>
      <w:r>
        <w:rPr>
          <w:rFonts w:ascii="Times New Roman"/>
          <w:b w:val="false"/>
          <w:i w:val="false"/>
          <w:color w:val="000000"/>
          <w:sz w:val="28"/>
        </w:rPr>
        <w:t>
      салықтық емес түсімдер – 8 296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93 081 мың теңге;</w:t>
      </w:r>
    </w:p>
    <w:bookmarkEnd w:id="6"/>
    <w:bookmarkStart w:name="z11" w:id="7"/>
    <w:p>
      <w:pPr>
        <w:spacing w:after="0"/>
        <w:ind w:left="0"/>
        <w:jc w:val="both"/>
      </w:pPr>
      <w:r>
        <w:rPr>
          <w:rFonts w:ascii="Times New Roman"/>
          <w:b w:val="false"/>
          <w:i w:val="false"/>
          <w:color w:val="000000"/>
          <w:sz w:val="28"/>
        </w:rPr>
        <w:t>
      трансферттер түсімі – 12 868 576 мың теңге;</w:t>
      </w:r>
    </w:p>
    <w:bookmarkEnd w:id="7"/>
    <w:bookmarkStart w:name="z12" w:id="8"/>
    <w:p>
      <w:pPr>
        <w:spacing w:after="0"/>
        <w:ind w:left="0"/>
        <w:jc w:val="both"/>
      </w:pPr>
      <w:r>
        <w:rPr>
          <w:rFonts w:ascii="Times New Roman"/>
          <w:b w:val="false"/>
          <w:i w:val="false"/>
          <w:color w:val="000000"/>
          <w:sz w:val="28"/>
        </w:rPr>
        <w:t>
      2) шығындар – 18 191 795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473 612 мың теңге:</w:t>
      </w:r>
    </w:p>
    <w:bookmarkEnd w:id="9"/>
    <w:bookmarkStart w:name="z14" w:id="10"/>
    <w:p>
      <w:pPr>
        <w:spacing w:after="0"/>
        <w:ind w:left="0"/>
        <w:jc w:val="both"/>
      </w:pPr>
      <w:r>
        <w:rPr>
          <w:rFonts w:ascii="Times New Roman"/>
          <w:b w:val="false"/>
          <w:i w:val="false"/>
          <w:color w:val="000000"/>
          <w:sz w:val="28"/>
        </w:rPr>
        <w:t>
      бюджеттік кредиттер – 604 492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130 880 мың теңге;</w:t>
      </w:r>
    </w:p>
    <w:bookmarkEnd w:id="11"/>
    <w:bookmarkStart w:name="z16" w:id="12"/>
    <w:p>
      <w:pPr>
        <w:spacing w:after="0"/>
        <w:ind w:left="0"/>
        <w:jc w:val="both"/>
      </w:pPr>
      <w:r>
        <w:rPr>
          <w:rFonts w:ascii="Times New Roman"/>
          <w:b w:val="false"/>
          <w:i w:val="false"/>
          <w:color w:val="000000"/>
          <w:sz w:val="28"/>
        </w:rPr>
        <w:t>
      4) қаржы активтерiмен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активтерiн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- 3 487 506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3 487 506 мың теңге:</w:t>
      </w:r>
    </w:p>
    <w:bookmarkEnd w:id="16"/>
    <w:bookmarkStart w:name="z21" w:id="17"/>
    <w:p>
      <w:pPr>
        <w:spacing w:after="0"/>
        <w:ind w:left="0"/>
        <w:jc w:val="both"/>
      </w:pPr>
      <w:r>
        <w:rPr>
          <w:rFonts w:ascii="Times New Roman"/>
          <w:b w:val="false"/>
          <w:i w:val="false"/>
          <w:color w:val="000000"/>
          <w:sz w:val="28"/>
        </w:rPr>
        <w:t>
      қарыздар түсімі – 3 568 805 мың теңге;</w:t>
      </w:r>
    </w:p>
    <w:bookmarkEnd w:id="17"/>
    <w:bookmarkStart w:name="z22" w:id="18"/>
    <w:p>
      <w:pPr>
        <w:spacing w:after="0"/>
        <w:ind w:left="0"/>
        <w:jc w:val="both"/>
      </w:pPr>
      <w:r>
        <w:rPr>
          <w:rFonts w:ascii="Times New Roman"/>
          <w:b w:val="false"/>
          <w:i w:val="false"/>
          <w:color w:val="000000"/>
          <w:sz w:val="28"/>
        </w:rPr>
        <w:t>
      қарыздарды өтеу – 130 880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49 581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"1) 2020 жылға арналған аудандық бюджетте республикалық бюджеттен бөлінетін нысаналы трансферттердің түсімі және кредиттердің жалпы сомасы 6 713 958 мың теңге ескерілсін:":</w:t>
      </w:r>
    </w:p>
    <w:bookmarkEnd w:id="21"/>
    <w:bookmarkStart w:name="z28" w:id="22"/>
    <w:p>
      <w:pPr>
        <w:spacing w:after="0"/>
        <w:ind w:left="0"/>
        <w:jc w:val="both"/>
      </w:pPr>
      <w:r>
        <w:rPr>
          <w:rFonts w:ascii="Times New Roman"/>
          <w:b w:val="false"/>
          <w:i w:val="false"/>
          <w:color w:val="000000"/>
          <w:sz w:val="28"/>
        </w:rPr>
        <w:t>
      екінші абзац мынадай редакцияда жазылсын:</w:t>
      </w:r>
    </w:p>
    <w:bookmarkEnd w:id="22"/>
    <w:bookmarkStart w:name="z29" w:id="23"/>
    <w:p>
      <w:pPr>
        <w:spacing w:after="0"/>
        <w:ind w:left="0"/>
        <w:jc w:val="both"/>
      </w:pPr>
      <w:r>
        <w:rPr>
          <w:rFonts w:ascii="Times New Roman"/>
          <w:b w:val="false"/>
          <w:i w:val="false"/>
          <w:color w:val="000000"/>
          <w:sz w:val="28"/>
        </w:rPr>
        <w:t>
      "мемлекеттік атаулы әлеуметтік көмекті төлеуге – 136 892 мың теңге;";</w:t>
      </w:r>
    </w:p>
    <w:bookmarkEnd w:id="23"/>
    <w:bookmarkStart w:name="z30" w:id="24"/>
    <w:p>
      <w:pPr>
        <w:spacing w:after="0"/>
        <w:ind w:left="0"/>
        <w:jc w:val="both"/>
      </w:pPr>
      <w:r>
        <w:rPr>
          <w:rFonts w:ascii="Times New Roman"/>
          <w:b w:val="false"/>
          <w:i w:val="false"/>
          <w:color w:val="000000"/>
          <w:sz w:val="28"/>
        </w:rPr>
        <w:t>
      үшінші абзац мынадай редакцияда жазылсын:</w:t>
      </w:r>
    </w:p>
    <w:bookmarkEnd w:id="24"/>
    <w:bookmarkStart w:name="z31" w:id="25"/>
    <w:p>
      <w:pPr>
        <w:spacing w:after="0"/>
        <w:ind w:left="0"/>
        <w:jc w:val="both"/>
      </w:pPr>
      <w:r>
        <w:rPr>
          <w:rFonts w:ascii="Times New Roman"/>
          <w:b w:val="false"/>
          <w:i w:val="false"/>
          <w:color w:val="000000"/>
          <w:sz w:val="28"/>
        </w:rPr>
        <w:t>
      "кепілдік берілген әлеуметтік топтамаға, оның ішінде төтенше жағдайға байланысты азық-түлік-тұрмыстық жиынтықтармен қамтамасыз етуге – 56 523 мың теңге;";</w:t>
      </w:r>
    </w:p>
    <w:bookmarkEnd w:id="25"/>
    <w:bookmarkStart w:name="z32" w:id="26"/>
    <w:p>
      <w:pPr>
        <w:spacing w:after="0"/>
        <w:ind w:left="0"/>
        <w:jc w:val="both"/>
      </w:pPr>
      <w:r>
        <w:rPr>
          <w:rFonts w:ascii="Times New Roman"/>
          <w:b w:val="false"/>
          <w:i w:val="false"/>
          <w:color w:val="000000"/>
          <w:sz w:val="28"/>
        </w:rPr>
        <w:t>
      сегізінші абзац мынадай редакцияда жазылсын:</w:t>
      </w:r>
    </w:p>
    <w:bookmarkEnd w:id="26"/>
    <w:bookmarkStart w:name="z33" w:id="27"/>
    <w:p>
      <w:pPr>
        <w:spacing w:after="0"/>
        <w:ind w:left="0"/>
        <w:jc w:val="both"/>
      </w:pPr>
      <w:r>
        <w:rPr>
          <w:rFonts w:ascii="Times New Roman"/>
          <w:b w:val="false"/>
          <w:i w:val="false"/>
          <w:color w:val="000000"/>
          <w:sz w:val="28"/>
        </w:rPr>
        <w:t>
      "жастар практикасына – 80 864 мың теңге;";</w:t>
      </w:r>
    </w:p>
    <w:bookmarkEnd w:id="27"/>
    <w:bookmarkStart w:name="z34" w:id="28"/>
    <w:p>
      <w:pPr>
        <w:spacing w:after="0"/>
        <w:ind w:left="0"/>
        <w:jc w:val="both"/>
      </w:pPr>
      <w:r>
        <w:rPr>
          <w:rFonts w:ascii="Times New Roman"/>
          <w:b w:val="false"/>
          <w:i w:val="false"/>
          <w:color w:val="000000"/>
          <w:sz w:val="28"/>
        </w:rPr>
        <w:t>
      тоғызыншы абзац мынадай редакцияда жазылсын:</w:t>
      </w:r>
    </w:p>
    <w:bookmarkEnd w:id="28"/>
    <w:bookmarkStart w:name="z35" w:id="29"/>
    <w:p>
      <w:pPr>
        <w:spacing w:after="0"/>
        <w:ind w:left="0"/>
        <w:jc w:val="both"/>
      </w:pPr>
      <w:r>
        <w:rPr>
          <w:rFonts w:ascii="Times New Roman"/>
          <w:b w:val="false"/>
          <w:i w:val="false"/>
          <w:color w:val="000000"/>
          <w:sz w:val="28"/>
        </w:rPr>
        <w:t>
      "NEET санатындағы жастарға, табысы аз көпбалалы отбасыларға, табысы аз еңбекке қабілетті мүгедектерге жаңа бизнес-идеяларды жүзеге асыру үшін гранттар беруге – 38 003 мың теңге;";</w:t>
      </w:r>
    </w:p>
    <w:bookmarkEnd w:id="29"/>
    <w:bookmarkStart w:name="z36" w:id="30"/>
    <w:p>
      <w:pPr>
        <w:spacing w:after="0"/>
        <w:ind w:left="0"/>
        <w:jc w:val="both"/>
      </w:pPr>
      <w:r>
        <w:rPr>
          <w:rFonts w:ascii="Times New Roman"/>
          <w:b w:val="false"/>
          <w:i w:val="false"/>
          <w:color w:val="000000"/>
          <w:sz w:val="28"/>
        </w:rPr>
        <w:t>
      оныншы абзац алынып тасталсын;</w:t>
      </w:r>
    </w:p>
    <w:bookmarkEnd w:id="30"/>
    <w:bookmarkStart w:name="z37" w:id="31"/>
    <w:p>
      <w:pPr>
        <w:spacing w:after="0"/>
        <w:ind w:left="0"/>
        <w:jc w:val="both"/>
      </w:pPr>
      <w:r>
        <w:rPr>
          <w:rFonts w:ascii="Times New Roman"/>
          <w:b w:val="false"/>
          <w:i w:val="false"/>
          <w:color w:val="000000"/>
          <w:sz w:val="28"/>
        </w:rPr>
        <w:t>
      жиырма бірінші абзац мынадай редакцияда жазылсын:</w:t>
      </w:r>
    </w:p>
    <w:bookmarkEnd w:id="31"/>
    <w:bookmarkStart w:name="z38" w:id="32"/>
    <w:p>
      <w:pPr>
        <w:spacing w:after="0"/>
        <w:ind w:left="0"/>
        <w:jc w:val="both"/>
      </w:pPr>
      <w:r>
        <w:rPr>
          <w:rFonts w:ascii="Times New Roman"/>
          <w:b w:val="false"/>
          <w:i w:val="false"/>
          <w:color w:val="000000"/>
          <w:sz w:val="28"/>
        </w:rPr>
        <w:t>
      "Переметное ауылындағы автомобиль жолдарын күрделі және орта жөндеуге – 979 368 мың теңге;";</w:t>
      </w:r>
    </w:p>
    <w:bookmarkEnd w:id="32"/>
    <w:bookmarkStart w:name="z39" w:id="33"/>
    <w:p>
      <w:pPr>
        <w:spacing w:after="0"/>
        <w:ind w:left="0"/>
        <w:jc w:val="both"/>
      </w:pPr>
      <w:r>
        <w:rPr>
          <w:rFonts w:ascii="Times New Roman"/>
          <w:b w:val="false"/>
          <w:i w:val="false"/>
          <w:color w:val="000000"/>
          <w:sz w:val="28"/>
        </w:rPr>
        <w:t>
      жиырма екінші абзац алынып тасталсын;</w:t>
      </w:r>
    </w:p>
    <w:bookmarkEnd w:id="33"/>
    <w:bookmarkStart w:name="z40" w:id="34"/>
    <w:p>
      <w:pPr>
        <w:spacing w:after="0"/>
        <w:ind w:left="0"/>
        <w:jc w:val="both"/>
      </w:pPr>
      <w:r>
        <w:rPr>
          <w:rFonts w:ascii="Times New Roman"/>
          <w:b w:val="false"/>
          <w:i w:val="false"/>
          <w:color w:val="000000"/>
          <w:sz w:val="28"/>
        </w:rPr>
        <w:t>
      мынадай мазмұндағы жиырма жетінші абзацпен толықтырылсын:</w:t>
      </w:r>
    </w:p>
    <w:bookmarkEnd w:id="34"/>
    <w:bookmarkStart w:name="z41" w:id="35"/>
    <w:p>
      <w:pPr>
        <w:spacing w:after="0"/>
        <w:ind w:left="0"/>
        <w:jc w:val="both"/>
      </w:pPr>
      <w:r>
        <w:rPr>
          <w:rFonts w:ascii="Times New Roman"/>
          <w:b w:val="false"/>
          <w:i w:val="false"/>
          <w:color w:val="000000"/>
          <w:sz w:val="28"/>
        </w:rPr>
        <w:t>
      "қоғамдық жұмысқа – 44 200 мың теңге;";</w:t>
      </w:r>
    </w:p>
    <w:bookmarkEnd w:id="35"/>
    <w:bookmarkStart w:name="z42" w:id="36"/>
    <w:p>
      <w:pPr>
        <w:spacing w:after="0"/>
        <w:ind w:left="0"/>
        <w:jc w:val="both"/>
      </w:pPr>
      <w:r>
        <w:rPr>
          <w:rFonts w:ascii="Times New Roman"/>
          <w:b w:val="false"/>
          <w:i w:val="false"/>
          <w:color w:val="000000"/>
          <w:sz w:val="28"/>
        </w:rPr>
        <w:t>
      мынадай мазмұндағы жиырма сегізінші абзацпен толықтырылсын:</w:t>
      </w:r>
    </w:p>
    <w:bookmarkEnd w:id="36"/>
    <w:bookmarkStart w:name="z43" w:id="37"/>
    <w:p>
      <w:pPr>
        <w:spacing w:after="0"/>
        <w:ind w:left="0"/>
        <w:jc w:val="both"/>
      </w:pPr>
      <w:r>
        <w:rPr>
          <w:rFonts w:ascii="Times New Roman"/>
          <w:b w:val="false"/>
          <w:i w:val="false"/>
          <w:color w:val="000000"/>
          <w:sz w:val="28"/>
        </w:rPr>
        <w:t>
      "Калинин ауылындағы Камен жалпы орта білім беретін мектебі ғимаратын күрделі жөндеуге – 275 495 мың теңге;";</w:t>
      </w:r>
    </w:p>
    <w:bookmarkEnd w:id="37"/>
    <w:bookmarkStart w:name="z44" w:id="38"/>
    <w:p>
      <w:pPr>
        <w:spacing w:after="0"/>
        <w:ind w:left="0"/>
        <w:jc w:val="both"/>
      </w:pPr>
      <w:r>
        <w:rPr>
          <w:rFonts w:ascii="Times New Roman"/>
          <w:b w:val="false"/>
          <w:i w:val="false"/>
          <w:color w:val="000000"/>
          <w:sz w:val="28"/>
        </w:rPr>
        <w:t>
      мынадай мазмұндағы жиырма тоғызыншы абзацпен толықтырылсын:</w:t>
      </w:r>
    </w:p>
    <w:bookmarkEnd w:id="38"/>
    <w:bookmarkStart w:name="z45" w:id="39"/>
    <w:p>
      <w:pPr>
        <w:spacing w:after="0"/>
        <w:ind w:left="0"/>
        <w:jc w:val="both"/>
      </w:pPr>
      <w:r>
        <w:rPr>
          <w:rFonts w:ascii="Times New Roman"/>
          <w:b w:val="false"/>
          <w:i w:val="false"/>
          <w:color w:val="000000"/>
          <w:sz w:val="28"/>
        </w:rPr>
        <w:t>
      "Янайкин ауылындағы Батурин жалпы орта білім беретін мектебі ғимаратын күрделі жөндеуге – 140 587 мың теңге;";</w:t>
      </w:r>
    </w:p>
    <w:bookmarkEnd w:id="39"/>
    <w:bookmarkStart w:name="z46" w:id="40"/>
    <w:p>
      <w:pPr>
        <w:spacing w:after="0"/>
        <w:ind w:left="0"/>
        <w:jc w:val="both"/>
      </w:pPr>
      <w:r>
        <w:rPr>
          <w:rFonts w:ascii="Times New Roman"/>
          <w:b w:val="false"/>
          <w:i w:val="false"/>
          <w:color w:val="000000"/>
          <w:sz w:val="28"/>
        </w:rPr>
        <w:t>
      мынадай мазмұндағы отызыншы абзацпен толықтырылсын:</w:t>
      </w:r>
    </w:p>
    <w:bookmarkEnd w:id="40"/>
    <w:bookmarkStart w:name="z47" w:id="41"/>
    <w:p>
      <w:pPr>
        <w:spacing w:after="0"/>
        <w:ind w:left="0"/>
        <w:jc w:val="both"/>
      </w:pPr>
      <w:r>
        <w:rPr>
          <w:rFonts w:ascii="Times New Roman"/>
          <w:b w:val="false"/>
          <w:i w:val="false"/>
          <w:color w:val="000000"/>
          <w:sz w:val="28"/>
        </w:rPr>
        <w:t>
      Калинин, Переметное ауылдарындағы су құбырларының желілерін күрделі жөндеуге III-кезеңі – 36 865 мың теңге;";</w:t>
      </w:r>
    </w:p>
    <w:bookmarkEnd w:id="41"/>
    <w:bookmarkStart w:name="z48" w:id="42"/>
    <w:p>
      <w:pPr>
        <w:spacing w:after="0"/>
        <w:ind w:left="0"/>
        <w:jc w:val="both"/>
      </w:pPr>
      <w:r>
        <w:rPr>
          <w:rFonts w:ascii="Times New Roman"/>
          <w:b w:val="false"/>
          <w:i w:val="false"/>
          <w:color w:val="000000"/>
          <w:sz w:val="28"/>
        </w:rPr>
        <w:t>
      мынадай мазмұндағы отыз бірінші абзацпен толықтырылсын:</w:t>
      </w:r>
    </w:p>
    <w:bookmarkEnd w:id="42"/>
    <w:bookmarkStart w:name="z49" w:id="43"/>
    <w:p>
      <w:pPr>
        <w:spacing w:after="0"/>
        <w:ind w:left="0"/>
        <w:jc w:val="both"/>
      </w:pPr>
      <w:r>
        <w:rPr>
          <w:rFonts w:ascii="Times New Roman"/>
          <w:b w:val="false"/>
          <w:i w:val="false"/>
          <w:color w:val="000000"/>
          <w:sz w:val="28"/>
        </w:rPr>
        <w:t>
      "заңнаманың өзгеруіне байланысты жоғары тұрған бюджеттен төмен тұрған бюджеттерге өтемақыға берілетін ағымдағы нысаналы трансферттер – 446 815 мың теңге;";</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51" w:id="44"/>
    <w:p>
      <w:pPr>
        <w:spacing w:after="0"/>
        <w:ind w:left="0"/>
        <w:jc w:val="both"/>
      </w:pPr>
      <w:r>
        <w:rPr>
          <w:rFonts w:ascii="Times New Roman"/>
          <w:b w:val="false"/>
          <w:i w:val="false"/>
          <w:color w:val="000000"/>
          <w:sz w:val="28"/>
        </w:rPr>
        <w:t>
      бірінші абзац мынадай редакцияда жазылсын:</w:t>
      </w:r>
    </w:p>
    <w:bookmarkEnd w:id="44"/>
    <w:bookmarkStart w:name="z52" w:id="45"/>
    <w:p>
      <w:pPr>
        <w:spacing w:after="0"/>
        <w:ind w:left="0"/>
        <w:jc w:val="both"/>
      </w:pPr>
      <w:r>
        <w:rPr>
          <w:rFonts w:ascii="Times New Roman"/>
          <w:b w:val="false"/>
          <w:i w:val="false"/>
          <w:color w:val="000000"/>
          <w:sz w:val="28"/>
        </w:rPr>
        <w:t>
      "2) 2020 жылға арналған аудандық бюджетте облыстық бюджеттен бөлінетін нысаналы трансферттердің түсімі және кредиттердің жалпы сомасы 4 028 820 мың теңге ескерілсін:":</w:t>
      </w:r>
    </w:p>
    <w:bookmarkEnd w:id="45"/>
    <w:bookmarkStart w:name="z53" w:id="46"/>
    <w:p>
      <w:pPr>
        <w:spacing w:after="0"/>
        <w:ind w:left="0"/>
        <w:jc w:val="both"/>
      </w:pPr>
      <w:r>
        <w:rPr>
          <w:rFonts w:ascii="Times New Roman"/>
          <w:b w:val="false"/>
          <w:i w:val="false"/>
          <w:color w:val="000000"/>
          <w:sz w:val="28"/>
        </w:rPr>
        <w:t>
      тоғызыншы абзац алынып тасталсын;</w:t>
      </w:r>
    </w:p>
    <w:bookmarkEnd w:id="46"/>
    <w:bookmarkStart w:name="z54" w:id="4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7"/>
    <w:bookmarkStart w:name="z55" w:id="48"/>
    <w:p>
      <w:pPr>
        <w:spacing w:after="0"/>
        <w:ind w:left="0"/>
        <w:jc w:val="both"/>
      </w:pPr>
      <w:r>
        <w:rPr>
          <w:rFonts w:ascii="Times New Roman"/>
          <w:b w:val="false"/>
          <w:i w:val="false"/>
          <w:color w:val="000000"/>
          <w:sz w:val="28"/>
        </w:rPr>
        <w:t>
      2. Аудандық мәслихат аппаратының басшысы (Г.А.Терехов) осы шешімнің әділет органдарында мемлекеттік тіркелуін қамтамасыз етсін.</w:t>
      </w:r>
    </w:p>
    <w:bookmarkEnd w:id="48"/>
    <w:bookmarkStart w:name="z56" w:id="49"/>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49"/>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Шканов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 xml:space="preserve">2020 жылғы 15 мамырдағы № 50-2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мәслихатының </w:t>
            </w:r>
            <w:r>
              <w:br/>
            </w:r>
            <w:r>
              <w:rPr>
                <w:rFonts w:ascii="Times New Roman"/>
                <w:b w:val="false"/>
                <w:i w:val="false"/>
                <w:color w:val="000000"/>
                <w:sz w:val="20"/>
              </w:rPr>
              <w:t xml:space="preserve">2019 жылғы 31 желтоқсандағы №42-2 </w:t>
            </w:r>
            <w:r>
              <w:br/>
            </w:r>
            <w:r>
              <w:rPr>
                <w:rFonts w:ascii="Times New Roman"/>
                <w:b w:val="false"/>
                <w:i w:val="false"/>
                <w:color w:val="000000"/>
                <w:sz w:val="20"/>
              </w:rPr>
              <w:t>шешіміне 1-қосымша</w:t>
            </w:r>
          </w:p>
        </w:tc>
      </w:tr>
    </w:tbl>
    <w:bookmarkStart w:name="z61" w:id="50"/>
    <w:p>
      <w:pPr>
        <w:spacing w:after="0"/>
        <w:ind w:left="0"/>
        <w:jc w:val="left"/>
      </w:pPr>
      <w:r>
        <w:rPr>
          <w:rFonts w:ascii="Times New Roman"/>
          <w:b/>
          <w:i w:val="false"/>
          <w:color w:val="000000"/>
        </w:rPr>
        <w:t xml:space="preserve"> 2020 жылға арналған аудандық бюджет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780"/>
        <w:gridCol w:w="1060"/>
        <w:gridCol w:w="1060"/>
        <w:gridCol w:w="110"/>
        <w:gridCol w:w="5773"/>
        <w:gridCol w:w="27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15 177 901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2 207 948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910 183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399 508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510 675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601 725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601 725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647 494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қаржыландарылатын, сондай ақ Қазақстан Республикасы Ұлтық Банк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түсімдерді қоспағанда, мемлекеттік бюджеттен қаржыландарылатын, сондай ақ Қазақстан Республикасы Ұлтық Банк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12 868 576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12 868 217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12 868 217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18 191 795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305 878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140 044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114 855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114 855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148 902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7 737 981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455 402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455 402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337 185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118 217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7 080 528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6 767 966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6 521 514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202 051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202 051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153 908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854 462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237 494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562 292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562 292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239 937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83 490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1 826 023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322 421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308 083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279 348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1 492 982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140 299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140 299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1 352 683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1 352 683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785 899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486 782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486 782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486 782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5 095 479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5 090 159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5 090 159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3 853 520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1 086 639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720 250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720 250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249 068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55 000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157 153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454 685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473 612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604 492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604 492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604 492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604 492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3 568 805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3 568 805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3 568 805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