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862b" w14:textId="0a08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№43-18 "2020-2022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56-9 шешімі. Батыс Қазақстан облысының Әділет департаментінде 2020 жылғы 2 қарашада № 6456 болып тіркелді. Күші жойылды - Батыс Қазақстан облысы Бәйтерек аудандық мәслихатының 2021 жылғы 31 наурыздағы № 3-18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№43-18 "2020-2022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5996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49 161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-7 144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7 144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Переметный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76 830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