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145c" w14:textId="cfe1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№43-18 "2020-2022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59-14 шешімі. Батыс Қазақстан облысының Әділет департаментінде 2020 жылғы 28 желтоқсанда № 6668 болып тіркелді. Күші жойылды - Батыс Қазақстан облысы Бәйтерек аудандық мәслихатының 2021 жылғы 31 наурыздағы № 3-18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№43-18 "2020-2022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5996 тіркелген, 2020 жылы 23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49 161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-7 144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7 144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43-18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Переметный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76 830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