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0715" w14:textId="e020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 43-8 "2020-2022 жылдарға арналған Бәйтерек ауданы Январцев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24 желтоқсандағы № 59-8 шешімі. Батыс Қазақстан облысының Әділет департаментінде 2020 жылғы 28 желтоқсанда № 6676 болып тіркелді. Күші жойылды - Батыс Қазақстан облысы Бәйтерек аудандық мәслихатының 2021 жылғы 31 наурыздағы № 3-28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№43-8 "2020-2022 жылдарға арналған Бәйтерек ауданы Январцев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5986 тіркелген, 2020 жылы 21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36 950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31 641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40 271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-3 321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3 321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3 321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59-8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43-8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Январцев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40 271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