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a4b6" w14:textId="02aa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Железнов ауылдық округі Железнов және Новенький ауылдарының кейбір 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Железнов ауылдық округі әкімінің 2020 жылғы 22 қаңтардағы № 1 шешімі. Батыс Қазақстан облысының Әділет департаментінде 2020 жылғы 23 қаңтарда № 6005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Железнов және Новенький ауылдары халқының пікірін ескере отырып және Батыс Қазақстан облыстық ономастика комиссиясының қорытындысы негізінде, Железнов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Бәйтерек ауданы Железнов ауылдық округі Железнов ауылындағы кейбір көше атаулары: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"Уральская" көшесі - "Қайыңды" көшесі;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"Железноводская" көшесі - "Жаңа ғасыр" көшесі;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"Ульяновская" көшесі - "Елқонған" көшесі;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"Средняя" көшесі - "Тастөбе" көшесі деп қайта аталсын.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Железнов ауылдық округі Новенький ауылындағы кейбір көше атаулары: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"Ленинградская" көшесі - "Сарыжайлау" көшесі;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"Московская" көшесі - "Әдемі" көшесі;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"Пионерская" көшесі - "Жеңіс" көшесі;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"Уральская" көшесі - "Құланды" көшесі;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"Первомайская" көшесі - "Деркөл" көшесі;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"Детсадовская" көшесі - "Тақсай" көшесі;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"Ульяновская" көшесі - "Аққурай" көшесі деп қайта аталсын.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Железнов ауылдық округі әкімі аппаратының бас маманы (А.Иманкулова) осы шешім әділет органдарында мемлекеттік тіркелуін қамтамасыз етсін.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 ресми жарияланған күнінен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Сидагалиев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