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fff0" w14:textId="7eaf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Қараөзен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58-11 шешімі. Батыс Қазақстан облысының Әділет департаментінде 2020 жылғы 24 желтоқсанда № 6616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2021-2023 жылдарға арналған Казталов ауданының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35 921 мың теңге: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34 431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357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Қараөзен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Қараөзен ауылдық округінің бюджетіне аудандық бюджеттен берілетін субвенциялар түсімдерінің сомасы 22 832 мың теңге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58-11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Қараөзен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№58-11 шешіміне 2-қосымша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Қараөзен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№58-11 шешіміне 3-қосымша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Қараөзен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