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43bc" w14:textId="6f84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58-9 шешімі. Батыс Қазақстан облысының Әділет департаментінде 2020 жылғы 24 желтоқсанда № 6618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28 331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28 837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Қайынды ауылдық округінің бюджетіне аудандық бюджеттен берілетін субвенциялар түсімдерінің сомасы 21 091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Қайынды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№58-9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Қайынды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№58-9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