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ee87" w14:textId="a21e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Бостандық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58-4 шешімі. Батыс Қазақстан облысының Әділет департаментінде 2020 жылғы 24 желтоқсанда № 6625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34 844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Бостандық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Бостандық ауылдық округінің бюджетіне аудандық бюджеттен берілетін субвенциялар түсімдерінің сомасы 23 914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№58-4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№58-4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