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d865" w14:textId="6d0d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2019 жылғы 25 желтоқсандағы № 49-1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2020 жылғы 16 шілдедегі № 56-3 шешімі. Батыс Қазақстан облысының Әділет департаментінде 2020 жылғы 21 шілдеде № 6307 болып тіркелді. Күші жойылды - Батыс Қазақстан облысы Сырым аудандық мәслихатының 2021 жылғы 18 ақпандағы № 3-3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18.02.2021 </w:t>
      </w:r>
      <w:r>
        <w:rPr>
          <w:rFonts w:ascii="Times New Roman"/>
          <w:b w:val="false"/>
          <w:i w:val="false"/>
          <w:color w:val="ff0000"/>
          <w:sz w:val="28"/>
        </w:rPr>
        <w:t>№ 3-3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2019 жылғы 25 желтоқсандағы № 49-1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№5909 тіркелген, 2019 жылғы 30 желтоқсанда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7 026 226 мың теңге:</w:t>
      </w:r>
    </w:p>
    <w:bookmarkEnd w:id="3"/>
    <w:bookmarkStart w:name="z8" w:id="4"/>
    <w:p>
      <w:pPr>
        <w:spacing w:after="0"/>
        <w:ind w:left="0"/>
        <w:jc w:val="both"/>
      </w:pPr>
      <w:r>
        <w:rPr>
          <w:rFonts w:ascii="Times New Roman"/>
          <w:b w:val="false"/>
          <w:i w:val="false"/>
          <w:color w:val="000000"/>
          <w:sz w:val="28"/>
        </w:rPr>
        <w:t>
      салықтық түсімдер – 426 934 мың теңге;</w:t>
      </w:r>
    </w:p>
    <w:bookmarkEnd w:id="4"/>
    <w:bookmarkStart w:name="z9" w:id="5"/>
    <w:p>
      <w:pPr>
        <w:spacing w:after="0"/>
        <w:ind w:left="0"/>
        <w:jc w:val="both"/>
      </w:pPr>
      <w:r>
        <w:rPr>
          <w:rFonts w:ascii="Times New Roman"/>
          <w:b w:val="false"/>
          <w:i w:val="false"/>
          <w:color w:val="000000"/>
          <w:sz w:val="28"/>
        </w:rPr>
        <w:t>
      салықтық емес түсімдер – 9 300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9 000 мың теңге;</w:t>
      </w:r>
    </w:p>
    <w:bookmarkEnd w:id="6"/>
    <w:bookmarkStart w:name="z11" w:id="7"/>
    <w:p>
      <w:pPr>
        <w:spacing w:after="0"/>
        <w:ind w:left="0"/>
        <w:jc w:val="both"/>
      </w:pPr>
      <w:r>
        <w:rPr>
          <w:rFonts w:ascii="Times New Roman"/>
          <w:b w:val="false"/>
          <w:i w:val="false"/>
          <w:color w:val="000000"/>
          <w:sz w:val="28"/>
        </w:rPr>
        <w:t>
      трансферттер түсімі – 6 580 992 мың теңге;</w:t>
      </w:r>
    </w:p>
    <w:bookmarkEnd w:id="7"/>
    <w:bookmarkStart w:name="z12" w:id="8"/>
    <w:p>
      <w:pPr>
        <w:spacing w:after="0"/>
        <w:ind w:left="0"/>
        <w:jc w:val="both"/>
      </w:pPr>
      <w:r>
        <w:rPr>
          <w:rFonts w:ascii="Times New Roman"/>
          <w:b w:val="false"/>
          <w:i w:val="false"/>
          <w:color w:val="000000"/>
          <w:sz w:val="28"/>
        </w:rPr>
        <w:t>
      2) шығындар – 8 215 903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60 367 мың теңге:</w:t>
      </w:r>
    </w:p>
    <w:bookmarkEnd w:id="9"/>
    <w:bookmarkStart w:name="z14" w:id="10"/>
    <w:p>
      <w:pPr>
        <w:spacing w:after="0"/>
        <w:ind w:left="0"/>
        <w:jc w:val="both"/>
      </w:pPr>
      <w:r>
        <w:rPr>
          <w:rFonts w:ascii="Times New Roman"/>
          <w:b w:val="false"/>
          <w:i w:val="false"/>
          <w:color w:val="000000"/>
          <w:sz w:val="28"/>
        </w:rPr>
        <w:t>
      бюджеттік кредиттер – 99 413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39 046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- 1 250 044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1 250 044 мың теңге;</w:t>
      </w:r>
    </w:p>
    <w:bookmarkEnd w:id="16"/>
    <w:bookmarkStart w:name="z21" w:id="17"/>
    <w:p>
      <w:pPr>
        <w:spacing w:after="0"/>
        <w:ind w:left="0"/>
        <w:jc w:val="both"/>
      </w:pPr>
      <w:r>
        <w:rPr>
          <w:rFonts w:ascii="Times New Roman"/>
          <w:b w:val="false"/>
          <w:i w:val="false"/>
          <w:color w:val="000000"/>
          <w:sz w:val="28"/>
        </w:rPr>
        <w:t>
      қарыздар түсімі – 1 191 357 мың теңге;</w:t>
      </w:r>
    </w:p>
    <w:bookmarkEnd w:id="17"/>
    <w:bookmarkStart w:name="z22" w:id="18"/>
    <w:p>
      <w:pPr>
        <w:spacing w:after="0"/>
        <w:ind w:left="0"/>
        <w:jc w:val="both"/>
      </w:pPr>
      <w:r>
        <w:rPr>
          <w:rFonts w:ascii="Times New Roman"/>
          <w:b w:val="false"/>
          <w:i w:val="false"/>
          <w:color w:val="000000"/>
          <w:sz w:val="28"/>
        </w:rPr>
        <w:t>
      қарыздарды өтеу – 39 046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97 733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келесі редакцияда жазылсын:</w:t>
      </w:r>
    </w:p>
    <w:bookmarkStart w:name="z25" w:id="20"/>
    <w:p>
      <w:pPr>
        <w:spacing w:after="0"/>
        <w:ind w:left="0"/>
        <w:jc w:val="both"/>
      </w:pPr>
      <w:r>
        <w:rPr>
          <w:rFonts w:ascii="Times New Roman"/>
          <w:b w:val="false"/>
          <w:i w:val="false"/>
          <w:color w:val="000000"/>
          <w:sz w:val="28"/>
        </w:rPr>
        <w:t>
      "3. 2020 жылға арналған аудандық бюджетке бөлінетін нысаналы республикалық, облыстық трансферттердің және кредиттердің жалпы сомасы 3 926 937 мың теңге көлемінде ескерілсін:</w:t>
      </w:r>
    </w:p>
    <w:bookmarkEnd w:id="20"/>
    <w:bookmarkStart w:name="z26" w:id="21"/>
    <w:p>
      <w:pPr>
        <w:spacing w:after="0"/>
        <w:ind w:left="0"/>
        <w:jc w:val="both"/>
      </w:pPr>
      <w:r>
        <w:rPr>
          <w:rFonts w:ascii="Times New Roman"/>
          <w:b w:val="false"/>
          <w:i w:val="false"/>
          <w:color w:val="000000"/>
          <w:sz w:val="28"/>
        </w:rPr>
        <w:t>
      1) республикалық бюджеттен түсетін трансферттер – 2 396 580 мың теңге:</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көмекті төлеуге – 134 577 мың теңге;</w:t>
      </w:r>
    </w:p>
    <w:bookmarkEnd w:id="22"/>
    <w:bookmarkStart w:name="z28" w:id="23"/>
    <w:p>
      <w:pPr>
        <w:spacing w:after="0"/>
        <w:ind w:left="0"/>
        <w:jc w:val="both"/>
      </w:pPr>
      <w:r>
        <w:rPr>
          <w:rFonts w:ascii="Times New Roman"/>
          <w:b w:val="false"/>
          <w:i w:val="false"/>
          <w:color w:val="000000"/>
          <w:sz w:val="28"/>
        </w:rPr>
        <w:t>
      балаларға кепілдендірілген әлеуметтік пакетке – 69 676 мың теңге;</w:t>
      </w:r>
    </w:p>
    <w:bookmarkEnd w:id="23"/>
    <w:bookmarkStart w:name="z29"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4 749 мың теңге;</w:t>
      </w:r>
    </w:p>
    <w:bookmarkEnd w:id="24"/>
    <w:bookmarkStart w:name="z30" w:id="25"/>
    <w:p>
      <w:pPr>
        <w:spacing w:after="0"/>
        <w:ind w:left="0"/>
        <w:jc w:val="both"/>
      </w:pPr>
      <w:r>
        <w:rPr>
          <w:rFonts w:ascii="Times New Roman"/>
          <w:b w:val="false"/>
          <w:i w:val="false"/>
          <w:color w:val="000000"/>
          <w:sz w:val="28"/>
        </w:rPr>
        <w:t>
      ымдау тілі маманының қызметін көрсетуге – 191 мың теңге;</w:t>
      </w:r>
    </w:p>
    <w:bookmarkEnd w:id="25"/>
    <w:bookmarkStart w:name="z31" w:id="26"/>
    <w:p>
      <w:pPr>
        <w:spacing w:after="0"/>
        <w:ind w:left="0"/>
        <w:jc w:val="both"/>
      </w:pPr>
      <w:r>
        <w:rPr>
          <w:rFonts w:ascii="Times New Roman"/>
          <w:b w:val="false"/>
          <w:i w:val="false"/>
          <w:color w:val="000000"/>
          <w:sz w:val="28"/>
        </w:rPr>
        <w:t>
      техникалық көмекшi (компенсаторлық) құралдар тiзбесiн кеңейтуге – 2 795 мың теңге;</w:t>
      </w:r>
    </w:p>
    <w:bookmarkEnd w:id="26"/>
    <w:bookmarkStart w:name="z32" w:id="27"/>
    <w:p>
      <w:pPr>
        <w:spacing w:after="0"/>
        <w:ind w:left="0"/>
        <w:jc w:val="both"/>
      </w:pPr>
      <w:r>
        <w:rPr>
          <w:rFonts w:ascii="Times New Roman"/>
          <w:b w:val="false"/>
          <w:i w:val="false"/>
          <w:color w:val="000000"/>
          <w:sz w:val="28"/>
        </w:rPr>
        <w:t>
      жалақыны ішінара субсидиялауға – 11 774 мың теңге;</w:t>
      </w:r>
    </w:p>
    <w:bookmarkEnd w:id="27"/>
    <w:bookmarkStart w:name="z33" w:id="28"/>
    <w:p>
      <w:pPr>
        <w:spacing w:after="0"/>
        <w:ind w:left="0"/>
        <w:jc w:val="both"/>
      </w:pPr>
      <w:r>
        <w:rPr>
          <w:rFonts w:ascii="Times New Roman"/>
          <w:b w:val="false"/>
          <w:i w:val="false"/>
          <w:color w:val="000000"/>
          <w:sz w:val="28"/>
        </w:rPr>
        <w:t>
      жастар практикасына – 65 960 мың теңге;</w:t>
      </w:r>
    </w:p>
    <w:bookmarkEnd w:id="28"/>
    <w:bookmarkStart w:name="z34" w:id="29"/>
    <w:p>
      <w:pPr>
        <w:spacing w:after="0"/>
        <w:ind w:left="0"/>
        <w:jc w:val="both"/>
      </w:pPr>
      <w:r>
        <w:rPr>
          <w:rFonts w:ascii="Times New Roman"/>
          <w:b w:val="false"/>
          <w:i w:val="false"/>
          <w:color w:val="000000"/>
          <w:sz w:val="28"/>
        </w:rPr>
        <w:t>
      жаңа бизнес-идеяларды жүзеге асыруға мемлекеттік гранттар беруге – 38 003 мың теңге;</w:t>
      </w:r>
    </w:p>
    <w:bookmarkEnd w:id="29"/>
    <w:bookmarkStart w:name="z35" w:id="30"/>
    <w:p>
      <w:pPr>
        <w:spacing w:after="0"/>
        <w:ind w:left="0"/>
        <w:jc w:val="both"/>
      </w:pPr>
      <w:r>
        <w:rPr>
          <w:rFonts w:ascii="Times New Roman"/>
          <w:b w:val="false"/>
          <w:i w:val="false"/>
          <w:color w:val="000000"/>
          <w:sz w:val="28"/>
        </w:rPr>
        <w:t>
      қоғамдық жұмыстарға – 34 000 мың теңге;</w:t>
      </w:r>
    </w:p>
    <w:bookmarkEnd w:id="30"/>
    <w:bookmarkStart w:name="z36" w:id="31"/>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6 730 мың теңге;</w:t>
      </w:r>
    </w:p>
    <w:bookmarkEnd w:id="31"/>
    <w:bookmarkStart w:name="z37" w:id="32"/>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17 000 мың теңге;</w:t>
      </w:r>
    </w:p>
    <w:bookmarkEnd w:id="32"/>
    <w:bookmarkStart w:name="z38" w:id="33"/>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399 967 мың теңге;</w:t>
      </w:r>
    </w:p>
    <w:bookmarkEnd w:id="33"/>
    <w:bookmarkStart w:name="z39" w:id="34"/>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162 000 мың теңге;</w:t>
      </w:r>
    </w:p>
    <w:bookmarkEnd w:id="34"/>
    <w:bookmarkStart w:name="z40" w:id="35"/>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50 521 мың теңге;</w:t>
      </w:r>
    </w:p>
    <w:bookmarkEnd w:id="35"/>
    <w:bookmarkStart w:name="z41" w:id="36"/>
    <w:p>
      <w:pPr>
        <w:spacing w:after="0"/>
        <w:ind w:left="0"/>
        <w:jc w:val="both"/>
      </w:pPr>
      <w:r>
        <w:rPr>
          <w:rFonts w:ascii="Times New Roman"/>
          <w:b w:val="false"/>
          <w:i w:val="false"/>
          <w:color w:val="000000"/>
          <w:sz w:val="28"/>
        </w:rPr>
        <w:t>
      Тоғанас ауылының кірме жолын орташа жөндеуге – 519 256 мың теңге;</w:t>
      </w:r>
    </w:p>
    <w:bookmarkEnd w:id="36"/>
    <w:bookmarkStart w:name="z42" w:id="37"/>
    <w:p>
      <w:pPr>
        <w:spacing w:after="0"/>
        <w:ind w:left="0"/>
        <w:jc w:val="both"/>
      </w:pPr>
      <w:r>
        <w:rPr>
          <w:rFonts w:ascii="Times New Roman"/>
          <w:b w:val="false"/>
          <w:i w:val="false"/>
          <w:color w:val="000000"/>
          <w:sz w:val="28"/>
        </w:rPr>
        <w:t>
      Қосарал, Жетікөл ауылдарының су құбырларын реконструкциялауға – 262 454 мың теңге;</w:t>
      </w:r>
    </w:p>
    <w:bookmarkEnd w:id="37"/>
    <w:bookmarkStart w:name="z43" w:id="38"/>
    <w:p>
      <w:pPr>
        <w:spacing w:after="0"/>
        <w:ind w:left="0"/>
        <w:jc w:val="both"/>
      </w:pPr>
      <w:r>
        <w:rPr>
          <w:rFonts w:ascii="Times New Roman"/>
          <w:b w:val="false"/>
          <w:i w:val="false"/>
          <w:color w:val="000000"/>
          <w:sz w:val="28"/>
        </w:rPr>
        <w:t>
      Тоғанас ауылының су құбырын реконструкциялауға – 504 570 мың теңге;</w:t>
      </w:r>
    </w:p>
    <w:bookmarkEnd w:id="38"/>
    <w:bookmarkStart w:name="z44" w:id="39"/>
    <w:p>
      <w:pPr>
        <w:spacing w:after="0"/>
        <w:ind w:left="0"/>
        <w:jc w:val="both"/>
      </w:pPr>
      <w:r>
        <w:rPr>
          <w:rFonts w:ascii="Times New Roman"/>
          <w:b w:val="false"/>
          <w:i w:val="false"/>
          <w:color w:val="000000"/>
          <w:sz w:val="28"/>
        </w:rPr>
        <w:t>
      шағын және орта бизнес субъектілерінің салықтық жүктемесін төмендетуге байланысты шығындарды өтеуге – 49 357 мың теңге;</w:t>
      </w:r>
    </w:p>
    <w:bookmarkEnd w:id="39"/>
    <w:bookmarkStart w:name="z45" w:id="40"/>
    <w:p>
      <w:pPr>
        <w:spacing w:after="0"/>
        <w:ind w:left="0"/>
        <w:jc w:val="both"/>
      </w:pPr>
      <w:r>
        <w:rPr>
          <w:rFonts w:ascii="Times New Roman"/>
          <w:b w:val="false"/>
          <w:i w:val="false"/>
          <w:color w:val="000000"/>
          <w:sz w:val="28"/>
        </w:rPr>
        <w:t>
      төтенше жағдай режимінде коммуналдық қызметтерге ақы төлеу бойынша халықтың төлемдерін өтеуге – 63 000 мың теңге;</w:t>
      </w:r>
    </w:p>
    <w:bookmarkEnd w:id="40"/>
    <w:bookmarkStart w:name="z46" w:id="41"/>
    <w:p>
      <w:pPr>
        <w:spacing w:after="0"/>
        <w:ind w:left="0"/>
        <w:jc w:val="both"/>
      </w:pPr>
      <w:r>
        <w:rPr>
          <w:rFonts w:ascii="Times New Roman"/>
          <w:b w:val="false"/>
          <w:i w:val="false"/>
          <w:color w:val="000000"/>
          <w:sz w:val="28"/>
        </w:rPr>
        <w:t>
      2) облыстық бюджеттен түсетін трансферттер – 1 430 944 мың теңге:</w:t>
      </w:r>
    </w:p>
    <w:bookmarkEnd w:id="41"/>
    <w:bookmarkStart w:name="z47" w:id="42"/>
    <w:p>
      <w:pPr>
        <w:spacing w:after="0"/>
        <w:ind w:left="0"/>
        <w:jc w:val="both"/>
      </w:pPr>
      <w:r>
        <w:rPr>
          <w:rFonts w:ascii="Times New Roman"/>
          <w:b w:val="false"/>
          <w:i w:val="false"/>
          <w:color w:val="000000"/>
          <w:sz w:val="28"/>
        </w:rPr>
        <w:t>
      жаңа бизнес-идеяларды жүзеге асыруға мемлекеттік гранттар беруге – 6 893 мың теңге;</w:t>
      </w:r>
    </w:p>
    <w:bookmarkEnd w:id="42"/>
    <w:bookmarkStart w:name="z48" w:id="43"/>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13 239 мың теңге;</w:t>
      </w:r>
    </w:p>
    <w:bookmarkEnd w:id="43"/>
    <w:bookmarkStart w:name="z49" w:id="44"/>
    <w:p>
      <w:pPr>
        <w:spacing w:after="0"/>
        <w:ind w:left="0"/>
        <w:jc w:val="both"/>
      </w:pPr>
      <w:r>
        <w:rPr>
          <w:rFonts w:ascii="Times New Roman"/>
          <w:b w:val="false"/>
          <w:i w:val="false"/>
          <w:color w:val="000000"/>
          <w:sz w:val="28"/>
        </w:rPr>
        <w:t>
      әлеуметтік көмек ретінде тұрғын үй сертификаттарын беруге – 9 600 мың теңге;</w:t>
      </w:r>
    </w:p>
    <w:bookmarkEnd w:id="44"/>
    <w:bookmarkStart w:name="z50" w:id="45"/>
    <w:p>
      <w:pPr>
        <w:spacing w:after="0"/>
        <w:ind w:left="0"/>
        <w:jc w:val="both"/>
      </w:pPr>
      <w:r>
        <w:rPr>
          <w:rFonts w:ascii="Times New Roman"/>
          <w:b w:val="false"/>
          <w:i w:val="false"/>
          <w:color w:val="000000"/>
          <w:sz w:val="28"/>
        </w:rPr>
        <w:t>
      Жымпиты ауылында үш қабатты көппәтерлі тұрғын үй құрылысына – 91 293 мың теңге;</w:t>
      </w:r>
    </w:p>
    <w:bookmarkEnd w:id="45"/>
    <w:bookmarkStart w:name="z51" w:id="46"/>
    <w:p>
      <w:pPr>
        <w:spacing w:after="0"/>
        <w:ind w:left="0"/>
        <w:jc w:val="both"/>
      </w:pPr>
      <w:r>
        <w:rPr>
          <w:rFonts w:ascii="Times New Roman"/>
          <w:b w:val="false"/>
          <w:i w:val="false"/>
          <w:color w:val="000000"/>
          <w:sz w:val="28"/>
        </w:rPr>
        <w:t>
      Қосарал, Жетікөл ауылдарының су құбырларын реконструкциялауға – 63 292 мың теңге;</w:t>
      </w:r>
    </w:p>
    <w:bookmarkEnd w:id="46"/>
    <w:bookmarkStart w:name="z52" w:id="47"/>
    <w:p>
      <w:pPr>
        <w:spacing w:after="0"/>
        <w:ind w:left="0"/>
        <w:jc w:val="both"/>
      </w:pPr>
      <w:r>
        <w:rPr>
          <w:rFonts w:ascii="Times New Roman"/>
          <w:b w:val="false"/>
          <w:i w:val="false"/>
          <w:color w:val="000000"/>
          <w:sz w:val="28"/>
        </w:rPr>
        <w:t>
      Тоғанас ауылының су құбырын реконструкциялауға – 119 869 мың теңге;</w:t>
      </w:r>
    </w:p>
    <w:bookmarkEnd w:id="47"/>
    <w:bookmarkStart w:name="z53" w:id="48"/>
    <w:p>
      <w:pPr>
        <w:spacing w:after="0"/>
        <w:ind w:left="0"/>
        <w:jc w:val="both"/>
      </w:pPr>
      <w:r>
        <w:rPr>
          <w:rFonts w:ascii="Times New Roman"/>
          <w:b w:val="false"/>
          <w:i w:val="false"/>
          <w:color w:val="000000"/>
          <w:sz w:val="28"/>
        </w:rPr>
        <w:t>
      білім беру ұйымдарында бейнебақылау жүйелерін орнатуға – 7 928 мың теңге;</w:t>
      </w:r>
    </w:p>
    <w:bookmarkEnd w:id="48"/>
    <w:bookmarkStart w:name="z54" w:id="49"/>
    <w:p>
      <w:pPr>
        <w:spacing w:after="0"/>
        <w:ind w:left="0"/>
        <w:jc w:val="both"/>
      </w:pPr>
      <w:r>
        <w:rPr>
          <w:rFonts w:ascii="Times New Roman"/>
          <w:b w:val="false"/>
          <w:i w:val="false"/>
          <w:color w:val="000000"/>
          <w:sz w:val="28"/>
        </w:rPr>
        <w:t>
      мектептерді санитарлық-гигиеналық құралдармен қамтамасыз етуге – 14 386 мың теңге;</w:t>
      </w:r>
    </w:p>
    <w:bookmarkEnd w:id="49"/>
    <w:bookmarkStart w:name="z55" w:id="50"/>
    <w:p>
      <w:pPr>
        <w:spacing w:after="0"/>
        <w:ind w:left="0"/>
        <w:jc w:val="both"/>
      </w:pPr>
      <w:r>
        <w:rPr>
          <w:rFonts w:ascii="Times New Roman"/>
          <w:b w:val="false"/>
          <w:i w:val="false"/>
          <w:color w:val="000000"/>
          <w:sz w:val="28"/>
        </w:rPr>
        <w:t>
      кепілдендірілген әлеуметтік көмекті енгізуге – 12 500 мың теңге;</w:t>
      </w:r>
    </w:p>
    <w:bookmarkEnd w:id="50"/>
    <w:bookmarkStart w:name="z56" w:id="51"/>
    <w:p>
      <w:pPr>
        <w:spacing w:after="0"/>
        <w:ind w:left="0"/>
        <w:jc w:val="both"/>
      </w:pPr>
      <w:r>
        <w:rPr>
          <w:rFonts w:ascii="Times New Roman"/>
          <w:b w:val="false"/>
          <w:i w:val="false"/>
          <w:color w:val="000000"/>
          <w:sz w:val="28"/>
        </w:rPr>
        <w:t>
      Алғабас ауылы Досмухамедов көшесіндегі бір пәтерлі 10 тұрғын үйлердің құрылысына – 185 059 мың теңге;</w:t>
      </w:r>
    </w:p>
    <w:bookmarkEnd w:id="51"/>
    <w:bookmarkStart w:name="z57" w:id="52"/>
    <w:p>
      <w:pPr>
        <w:spacing w:after="0"/>
        <w:ind w:left="0"/>
        <w:jc w:val="both"/>
      </w:pPr>
      <w:r>
        <w:rPr>
          <w:rFonts w:ascii="Times New Roman"/>
          <w:b w:val="false"/>
          <w:i w:val="false"/>
          <w:color w:val="000000"/>
          <w:sz w:val="28"/>
        </w:rPr>
        <w:t>
      Жымпиты ауылы Қазақстан көшесі бойынша алаңы абаттандыруға – 37 061 мың теңге;</w:t>
      </w:r>
    </w:p>
    <w:bookmarkEnd w:id="52"/>
    <w:bookmarkStart w:name="z58" w:id="53"/>
    <w:p>
      <w:pPr>
        <w:spacing w:after="0"/>
        <w:ind w:left="0"/>
        <w:jc w:val="both"/>
      </w:pPr>
      <w:r>
        <w:rPr>
          <w:rFonts w:ascii="Times New Roman"/>
          <w:b w:val="false"/>
          <w:i w:val="false"/>
          <w:color w:val="000000"/>
          <w:sz w:val="28"/>
        </w:rPr>
        <w:t>
      Тасқұдық ауылының сумен жабдықтау жүйесін реконструкциялауға – 192 951 мың теңге;</w:t>
      </w:r>
    </w:p>
    <w:bookmarkEnd w:id="53"/>
    <w:bookmarkStart w:name="z59" w:id="54"/>
    <w:p>
      <w:pPr>
        <w:spacing w:after="0"/>
        <w:ind w:left="0"/>
        <w:jc w:val="both"/>
      </w:pPr>
      <w:r>
        <w:rPr>
          <w:rFonts w:ascii="Times New Roman"/>
          <w:b w:val="false"/>
          <w:i w:val="false"/>
          <w:color w:val="000000"/>
          <w:sz w:val="28"/>
        </w:rPr>
        <w:t>
      Бұлдырты ауылындағы 50 орындық спорт залының құрылысына – 364 448 мың теңге;</w:t>
      </w:r>
    </w:p>
    <w:bookmarkEnd w:id="54"/>
    <w:bookmarkStart w:name="z60" w:id="55"/>
    <w:p>
      <w:pPr>
        <w:spacing w:after="0"/>
        <w:ind w:left="0"/>
        <w:jc w:val="both"/>
      </w:pPr>
      <w:r>
        <w:rPr>
          <w:rFonts w:ascii="Times New Roman"/>
          <w:b w:val="false"/>
          <w:i w:val="false"/>
          <w:color w:val="000000"/>
          <w:sz w:val="28"/>
        </w:rPr>
        <w:t>
      Алғабас ауылы Датов көшесінің жолын орташа жөндеуге – 62 451 мың теңге;</w:t>
      </w:r>
    </w:p>
    <w:bookmarkEnd w:id="55"/>
    <w:bookmarkStart w:name="z61" w:id="56"/>
    <w:p>
      <w:pPr>
        <w:spacing w:after="0"/>
        <w:ind w:left="0"/>
        <w:jc w:val="both"/>
      </w:pPr>
      <w:r>
        <w:rPr>
          <w:rFonts w:ascii="Times New Roman"/>
          <w:b w:val="false"/>
          <w:i w:val="false"/>
          <w:color w:val="000000"/>
          <w:sz w:val="28"/>
        </w:rPr>
        <w:t>
      Жымпиты ауылы Қазақстан, Досмұхамедов, Жұмағалиев, Байжанов, Меңдалиев көшелерінің жолдарын орташа жөндеуге – 249 974 мың теңге;</w:t>
      </w:r>
    </w:p>
    <w:bookmarkEnd w:id="56"/>
    <w:bookmarkStart w:name="z62" w:id="57"/>
    <w:p>
      <w:pPr>
        <w:spacing w:after="0"/>
        <w:ind w:left="0"/>
        <w:jc w:val="both"/>
      </w:pPr>
      <w:r>
        <w:rPr>
          <w:rFonts w:ascii="Times New Roman"/>
          <w:b w:val="false"/>
          <w:i w:val="false"/>
          <w:color w:val="000000"/>
          <w:sz w:val="28"/>
        </w:rPr>
        <w:t>
      3) бюджеттік кредиттер – 99 413 мың теңге:</w:t>
      </w:r>
    </w:p>
    <w:bookmarkEnd w:id="57"/>
    <w:bookmarkStart w:name="z63" w:id="58"/>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99 413 мың теңге.";</w:t>
      </w:r>
    </w:p>
    <w:bookmarkEnd w:id="58"/>
    <w:bookmarkStart w:name="z64" w:id="5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9"/>
    <w:bookmarkStart w:name="z65" w:id="60"/>
    <w:p>
      <w:pPr>
        <w:spacing w:after="0"/>
        <w:ind w:left="0"/>
        <w:jc w:val="both"/>
      </w:pPr>
      <w:r>
        <w:rPr>
          <w:rFonts w:ascii="Times New Roman"/>
          <w:b w:val="false"/>
          <w:i w:val="false"/>
          <w:color w:val="000000"/>
          <w:sz w:val="28"/>
        </w:rPr>
        <w:t>
      2. Сырым аудандық мәслихат аппаратының бас маманы (А.Орашева) осы шешімнің әділет органдарында мемлекеттік тіркелуін, оның бұқаралық ақпарат құралдарында жариялануын қамтамасыз етсін.</w:t>
      </w:r>
    </w:p>
    <w:bookmarkEnd w:id="60"/>
    <w:bookmarkStart w:name="z66" w:id="61"/>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61"/>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Даргужиев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 xml:space="preserve">2020 жылғы 16 шілдедегі </w:t>
            </w:r>
            <w:r>
              <w:br/>
            </w:r>
            <w:r>
              <w:rPr>
                <w:rFonts w:ascii="Times New Roman"/>
                <w:b w:val="false"/>
                <w:i w:val="false"/>
                <w:color w:val="000000"/>
                <w:sz w:val="20"/>
              </w:rPr>
              <w:t>№56-3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 xml:space="preserve">2019 жылғы 25 желтоқсандағы </w:t>
            </w:r>
            <w:r>
              <w:br/>
            </w:r>
            <w:r>
              <w:rPr>
                <w:rFonts w:ascii="Times New Roman"/>
                <w:b w:val="false"/>
                <w:i w:val="false"/>
                <w:color w:val="000000"/>
                <w:sz w:val="20"/>
              </w:rPr>
              <w:t>№49-1 шешіміне 1-қосымша</w:t>
            </w:r>
          </w:p>
        </w:tc>
      </w:tr>
    </w:tbl>
    <w:bookmarkStart w:name="z71" w:id="62"/>
    <w:p>
      <w:pPr>
        <w:spacing w:after="0"/>
        <w:ind w:left="0"/>
        <w:jc w:val="left"/>
      </w:pPr>
      <w:r>
        <w:rPr>
          <w:rFonts w:ascii="Times New Roman"/>
          <w:b/>
          <w:i w:val="false"/>
          <w:color w:val="000000"/>
        </w:rPr>
        <w:t xml:space="preserve"> 2020 жылға арналған аудандық бюджет</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0"/>
        <w:gridCol w:w="1130"/>
        <w:gridCol w:w="5557"/>
        <w:gridCol w:w="28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7 026 226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6 580 992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6 580 992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6 580 992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8 215 903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3 448 357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3 201 952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3 128 211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2 948 501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618 836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1 611 681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1 238 615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1 226 245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1 172 495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952 869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869 181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869 181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869 181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519 256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1 191 357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1 191 357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1 191 357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1 191 357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