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97247" w14:textId="95972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ауданы бойынша мүгедектер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ауданы әкімдігінің 2020 жылғы 28 сәуірдегі № 116 қаулысы. Батыс Қазақстан облысының Әділет департаментінде 2020 жылғы 30 сәуірде № 6210 болып тіркелді. Күші жойылды - Батыс Қазақстан облысы Тасқала ауданы әкімдігінің 2020 жылғы 15 желтоқсандағы № 296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ауданы әкімдігінің 15.12.2020 </w:t>
      </w:r>
      <w:r>
        <w:rPr>
          <w:rFonts w:ascii="Times New Roman"/>
          <w:b w:val="false"/>
          <w:i w:val="false"/>
          <w:color w:val="ff0000"/>
          <w:sz w:val="28"/>
        </w:rPr>
        <w:t>№ 296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13 маусымдағы № 498 "Мүгедектер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14010 тіркелген) сәйкес, Тасқала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Тасқала ауданы бойынша мынадай тізімдік саны бар ауыр жұмыстарды, еңбек жағдайлары зиянды, қауіпті жұмыстардағы жұмыс орындарын есептемегенде, мүгедектерді жұмысқа орналастыру үшін жұмыс орындарына квота жұмыскерлердің екіден төрт пайызға дейінгі мөлшерінде белгіленсін:</w:t>
      </w:r>
    </w:p>
    <w:bookmarkEnd w:id="1"/>
    <w:bookmarkStart w:name="z5" w:id="2"/>
    <w:p>
      <w:pPr>
        <w:spacing w:after="0"/>
        <w:ind w:left="0"/>
        <w:jc w:val="both"/>
      </w:pPr>
      <w:r>
        <w:rPr>
          <w:rFonts w:ascii="Times New Roman"/>
          <w:b w:val="false"/>
          <w:i w:val="false"/>
          <w:color w:val="000000"/>
          <w:sz w:val="28"/>
        </w:rPr>
        <w:t>
      1) елуден жүз адамға дейін – жұмыскерлердің тізімдік санының екі пайызы мөлшерінде;</w:t>
      </w:r>
    </w:p>
    <w:bookmarkEnd w:id="2"/>
    <w:bookmarkStart w:name="z6" w:id="3"/>
    <w:p>
      <w:pPr>
        <w:spacing w:after="0"/>
        <w:ind w:left="0"/>
        <w:jc w:val="both"/>
      </w:pPr>
      <w:r>
        <w:rPr>
          <w:rFonts w:ascii="Times New Roman"/>
          <w:b w:val="false"/>
          <w:i w:val="false"/>
          <w:color w:val="000000"/>
          <w:sz w:val="28"/>
        </w:rPr>
        <w:t>
      2) жүз бірден екі жүз елу адамға дейін – жұмыскерлердің тізімдік санының үш пайызы мөлшерінде;</w:t>
      </w:r>
    </w:p>
    <w:bookmarkEnd w:id="3"/>
    <w:bookmarkStart w:name="z7" w:id="4"/>
    <w:p>
      <w:pPr>
        <w:spacing w:after="0"/>
        <w:ind w:left="0"/>
        <w:jc w:val="both"/>
      </w:pPr>
      <w:r>
        <w:rPr>
          <w:rFonts w:ascii="Times New Roman"/>
          <w:b w:val="false"/>
          <w:i w:val="false"/>
          <w:color w:val="000000"/>
          <w:sz w:val="28"/>
        </w:rPr>
        <w:t>
      3) екі жүз елу бірден артық адам – жұмыскерлердің тізімдік санының төрт пайызы мөлшерінде.</w:t>
      </w:r>
    </w:p>
    <w:bookmarkEnd w:id="4"/>
    <w:bookmarkStart w:name="z8" w:id="5"/>
    <w:p>
      <w:pPr>
        <w:spacing w:after="0"/>
        <w:ind w:left="0"/>
        <w:jc w:val="both"/>
      </w:pPr>
      <w:r>
        <w:rPr>
          <w:rFonts w:ascii="Times New Roman"/>
          <w:b w:val="false"/>
          <w:i w:val="false"/>
          <w:color w:val="000000"/>
          <w:sz w:val="28"/>
        </w:rPr>
        <w:t xml:space="preserve">
      2. Тасқала ауданы әкімдігінің 2018 жылғы 9 қазандағы № 312 "Тасқала ауданы бойынша мүгедектер үшін жұмыс орындарына квота белгілеу туралы" ("Нормативтік құқықтық актілерді мемлекеттік тіркеу тізілімінде № 5393 тіркелген, 2018 жылы 16 қарашада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5"/>
    <w:bookmarkStart w:name="z9" w:id="6"/>
    <w:p>
      <w:pPr>
        <w:spacing w:after="0"/>
        <w:ind w:left="0"/>
        <w:jc w:val="both"/>
      </w:pPr>
      <w:r>
        <w:rPr>
          <w:rFonts w:ascii="Times New Roman"/>
          <w:b w:val="false"/>
          <w:i w:val="false"/>
          <w:color w:val="000000"/>
          <w:sz w:val="28"/>
        </w:rPr>
        <w:t>
      3. Аудан әкімі аппаратының басшысы (Т.Шакиров) осы қаулының әділет органдарында мемлекеттік тіркелуін қамтамасыз етсін.</w:t>
      </w:r>
    </w:p>
    <w:bookmarkEnd w:id="6"/>
    <w:bookmarkStart w:name="z10" w:id="7"/>
    <w:p>
      <w:pPr>
        <w:spacing w:after="0"/>
        <w:ind w:left="0"/>
        <w:jc w:val="both"/>
      </w:pPr>
      <w:r>
        <w:rPr>
          <w:rFonts w:ascii="Times New Roman"/>
          <w:b w:val="false"/>
          <w:i w:val="false"/>
          <w:color w:val="000000"/>
          <w:sz w:val="28"/>
        </w:rPr>
        <w:t>
      4. Осы қаулының орындалуын бақылау аудан әкімінің орынбасары А.Баяндыковқа жүктелсін.</w:t>
      </w:r>
    </w:p>
    <w:bookmarkEnd w:id="7"/>
    <w:bookmarkStart w:name="z11"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Тасқала ауданының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Халелов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